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drawing8.xml" ContentType="application/vnd.ms-office.drawingml.diagramDrawing+xml"/>
  <Override PartName="/word/diagrams/colors1.xml" ContentType="application/vnd.openxmlformats-officedocument.drawingml.diagramColors+xml"/>
  <Override PartName="/word/diagrams/drawing6.xml" ContentType="application/vnd.ms-office.drawingml.diagramDrawin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word/diagrams/drawing4.xml" ContentType="application/vnd.ms-office.drawingml.diagramDrawing+xml"/>
  <Override PartName="/word/diagrams/layout9.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rawing9.xml" ContentType="application/vnd.ms-office.drawingml.diagramDrawing+xml"/>
  <Override PartName="/word/diagrams/data2.xml" ContentType="application/vnd.openxmlformats-officedocument.drawingml.diagramData+xml"/>
  <Override PartName="/word/diagrams/colors2.xml" ContentType="application/vnd.openxmlformats-officedocument.drawingml.diagramColors+xml"/>
  <Override PartName="/word/diagrams/drawing7.xml" ContentType="application/vnd.ms-office.drawingml.diagramDrawing+xml"/>
  <Override PartName="/word/diagrams/drawing5.xml" ContentType="application/vnd.ms-office.drawingml.diagramDrawing+xml"/>
  <Default Extension="jpe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3520" w:rsidRDefault="00B73520"/>
    <w:p w:rsidR="003E277B" w:rsidRDefault="003E277B" w:rsidP="00B73520">
      <w:pPr>
        <w:jc w:val="center"/>
        <w:rPr>
          <w:sz w:val="36"/>
        </w:rPr>
      </w:pPr>
    </w:p>
    <w:p w:rsidR="003E277B" w:rsidRDefault="003E277B" w:rsidP="00B73520">
      <w:pPr>
        <w:jc w:val="center"/>
        <w:rPr>
          <w:sz w:val="36"/>
        </w:rPr>
      </w:pPr>
    </w:p>
    <w:p w:rsidR="003E277B" w:rsidRDefault="003E277B" w:rsidP="00B73520">
      <w:pPr>
        <w:jc w:val="center"/>
        <w:rPr>
          <w:sz w:val="36"/>
        </w:rPr>
      </w:pPr>
    </w:p>
    <w:p w:rsidR="003E277B" w:rsidRDefault="003E277B" w:rsidP="00B73520">
      <w:pPr>
        <w:jc w:val="center"/>
        <w:rPr>
          <w:sz w:val="36"/>
        </w:rPr>
      </w:pPr>
    </w:p>
    <w:p w:rsidR="003E277B" w:rsidRDefault="003E277B" w:rsidP="00B73520">
      <w:pPr>
        <w:jc w:val="center"/>
        <w:rPr>
          <w:sz w:val="36"/>
        </w:rPr>
      </w:pPr>
    </w:p>
    <w:p w:rsidR="00B73520" w:rsidRPr="00B73520" w:rsidRDefault="00B73520" w:rsidP="00B73520">
      <w:pPr>
        <w:jc w:val="center"/>
        <w:rPr>
          <w:sz w:val="36"/>
        </w:rPr>
      </w:pPr>
      <w:r w:rsidRPr="00B73520">
        <w:rPr>
          <w:sz w:val="36"/>
        </w:rPr>
        <w:t xml:space="preserve">Warehouse Visualizer </w:t>
      </w:r>
    </w:p>
    <w:p w:rsidR="00B73520" w:rsidRDefault="00B73520"/>
    <w:p w:rsidR="006B2B6A" w:rsidRDefault="00C569D0">
      <w:r>
        <w:rPr>
          <w:noProof/>
        </w:rPr>
        <w:drawing>
          <wp:inline distT="0" distB="0" distL="0" distR="0">
            <wp:extent cx="5943600" cy="2939318"/>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cstate="print"/>
                    <a:srcRect/>
                    <a:stretch>
                      <a:fillRect/>
                    </a:stretch>
                  </pic:blipFill>
                  <pic:spPr bwMode="auto">
                    <a:xfrm>
                      <a:off x="0" y="0"/>
                      <a:ext cx="5943600" cy="2939318"/>
                    </a:xfrm>
                    <a:prstGeom prst="rect">
                      <a:avLst/>
                    </a:prstGeom>
                    <a:noFill/>
                    <a:ln w="9525">
                      <a:noFill/>
                      <a:miter lim="800000"/>
                      <a:headEnd/>
                      <a:tailEnd/>
                    </a:ln>
                  </pic:spPr>
                </pic:pic>
              </a:graphicData>
            </a:graphic>
          </wp:inline>
        </w:drawing>
      </w:r>
    </w:p>
    <w:p w:rsidR="00B73520" w:rsidRDefault="00B73520">
      <w:r>
        <w:br w:type="page"/>
      </w:r>
    </w:p>
    <w:sdt>
      <w:sdtPr>
        <w:rPr>
          <w:rFonts w:asciiTheme="minorHAnsi" w:eastAsiaTheme="minorHAnsi" w:hAnsiTheme="minorHAnsi" w:cstheme="minorBidi"/>
          <w:b w:val="0"/>
          <w:bCs w:val="0"/>
          <w:color w:val="auto"/>
          <w:sz w:val="22"/>
          <w:szCs w:val="22"/>
        </w:rPr>
        <w:id w:val="448796282"/>
        <w:docPartObj>
          <w:docPartGallery w:val="Table of Contents"/>
          <w:docPartUnique/>
        </w:docPartObj>
      </w:sdtPr>
      <w:sdtContent>
        <w:p w:rsidR="00B73520" w:rsidRDefault="00B73520" w:rsidP="0080436F">
          <w:pPr>
            <w:pStyle w:val="TOCHeading"/>
            <w:jc w:val="center"/>
          </w:pPr>
          <w:r>
            <w:t>Table of Contents</w:t>
          </w:r>
        </w:p>
        <w:p w:rsidR="005005BE" w:rsidRDefault="00111F64">
          <w:pPr>
            <w:pStyle w:val="TOC1"/>
            <w:tabs>
              <w:tab w:val="right" w:leader="dot" w:pos="9350"/>
            </w:tabs>
            <w:rPr>
              <w:rFonts w:eastAsiaTheme="minorEastAsia"/>
              <w:noProof/>
            </w:rPr>
          </w:pPr>
          <w:r>
            <w:fldChar w:fldCharType="begin"/>
          </w:r>
          <w:r w:rsidR="00D03DC5">
            <w:instrText xml:space="preserve"> TOC \o "1-4</w:instrText>
          </w:r>
          <w:r w:rsidR="00B73520">
            <w:instrText xml:space="preserve">" \h \z \u </w:instrText>
          </w:r>
          <w:r>
            <w:fldChar w:fldCharType="separate"/>
          </w:r>
          <w:hyperlink w:anchor="_Toc522881165" w:history="1">
            <w:r w:rsidR="005005BE" w:rsidRPr="00D4707A">
              <w:rPr>
                <w:rStyle w:val="Hyperlink"/>
                <w:noProof/>
              </w:rPr>
              <w:t>Introduction</w:t>
            </w:r>
            <w:r w:rsidR="005005BE">
              <w:rPr>
                <w:noProof/>
                <w:webHidden/>
              </w:rPr>
              <w:tab/>
            </w:r>
            <w:r>
              <w:rPr>
                <w:noProof/>
                <w:webHidden/>
              </w:rPr>
              <w:fldChar w:fldCharType="begin"/>
            </w:r>
            <w:r w:rsidR="005005BE">
              <w:rPr>
                <w:noProof/>
                <w:webHidden/>
              </w:rPr>
              <w:instrText xml:space="preserve"> PAGEREF _Toc522881165 \h </w:instrText>
            </w:r>
            <w:r>
              <w:rPr>
                <w:noProof/>
                <w:webHidden/>
              </w:rPr>
            </w:r>
            <w:r>
              <w:rPr>
                <w:noProof/>
                <w:webHidden/>
              </w:rPr>
              <w:fldChar w:fldCharType="separate"/>
            </w:r>
            <w:r w:rsidR="005005BE">
              <w:rPr>
                <w:noProof/>
                <w:webHidden/>
              </w:rPr>
              <w:t>3</w:t>
            </w:r>
            <w:r>
              <w:rPr>
                <w:noProof/>
                <w:webHidden/>
              </w:rPr>
              <w:fldChar w:fldCharType="end"/>
            </w:r>
          </w:hyperlink>
        </w:p>
        <w:p w:rsidR="005005BE" w:rsidRDefault="00111F64">
          <w:pPr>
            <w:pStyle w:val="TOC1"/>
            <w:tabs>
              <w:tab w:val="right" w:leader="dot" w:pos="9350"/>
            </w:tabs>
            <w:rPr>
              <w:rFonts w:eastAsiaTheme="minorEastAsia"/>
              <w:noProof/>
            </w:rPr>
          </w:pPr>
          <w:hyperlink w:anchor="_Toc522881166" w:history="1">
            <w:r w:rsidR="005005BE" w:rsidRPr="00D4707A">
              <w:rPr>
                <w:rStyle w:val="Hyperlink"/>
                <w:noProof/>
              </w:rPr>
              <w:t>Application Architecture</w:t>
            </w:r>
            <w:r w:rsidR="005005BE">
              <w:rPr>
                <w:noProof/>
                <w:webHidden/>
              </w:rPr>
              <w:tab/>
            </w:r>
            <w:r>
              <w:rPr>
                <w:noProof/>
                <w:webHidden/>
              </w:rPr>
              <w:fldChar w:fldCharType="begin"/>
            </w:r>
            <w:r w:rsidR="005005BE">
              <w:rPr>
                <w:noProof/>
                <w:webHidden/>
              </w:rPr>
              <w:instrText xml:space="preserve"> PAGEREF _Toc522881166 \h </w:instrText>
            </w:r>
            <w:r>
              <w:rPr>
                <w:noProof/>
                <w:webHidden/>
              </w:rPr>
            </w:r>
            <w:r>
              <w:rPr>
                <w:noProof/>
                <w:webHidden/>
              </w:rPr>
              <w:fldChar w:fldCharType="separate"/>
            </w:r>
            <w:r w:rsidR="005005BE">
              <w:rPr>
                <w:noProof/>
                <w:webHidden/>
              </w:rPr>
              <w:t>6</w:t>
            </w:r>
            <w:r>
              <w:rPr>
                <w:noProof/>
                <w:webHidden/>
              </w:rPr>
              <w:fldChar w:fldCharType="end"/>
            </w:r>
          </w:hyperlink>
        </w:p>
        <w:p w:rsidR="005005BE" w:rsidRDefault="00111F64">
          <w:pPr>
            <w:pStyle w:val="TOC2"/>
            <w:tabs>
              <w:tab w:val="right" w:leader="dot" w:pos="9350"/>
            </w:tabs>
            <w:rPr>
              <w:rFonts w:eastAsiaTheme="minorEastAsia"/>
              <w:noProof/>
            </w:rPr>
          </w:pPr>
          <w:hyperlink w:anchor="_Toc522881167" w:history="1">
            <w:r w:rsidR="005005BE" w:rsidRPr="00D4707A">
              <w:rPr>
                <w:rStyle w:val="Hyperlink"/>
                <w:noProof/>
              </w:rPr>
              <w:t>warehouseVisualizer Folder</w:t>
            </w:r>
            <w:r w:rsidR="005005BE">
              <w:rPr>
                <w:noProof/>
                <w:webHidden/>
              </w:rPr>
              <w:tab/>
            </w:r>
            <w:r>
              <w:rPr>
                <w:noProof/>
                <w:webHidden/>
              </w:rPr>
              <w:fldChar w:fldCharType="begin"/>
            </w:r>
            <w:r w:rsidR="005005BE">
              <w:rPr>
                <w:noProof/>
                <w:webHidden/>
              </w:rPr>
              <w:instrText xml:space="preserve"> PAGEREF _Toc522881167 \h </w:instrText>
            </w:r>
            <w:r>
              <w:rPr>
                <w:noProof/>
                <w:webHidden/>
              </w:rPr>
            </w:r>
            <w:r>
              <w:rPr>
                <w:noProof/>
                <w:webHidden/>
              </w:rPr>
              <w:fldChar w:fldCharType="separate"/>
            </w:r>
            <w:r w:rsidR="005005BE">
              <w:rPr>
                <w:noProof/>
                <w:webHidden/>
              </w:rPr>
              <w:t>7</w:t>
            </w:r>
            <w:r>
              <w:rPr>
                <w:noProof/>
                <w:webHidden/>
              </w:rPr>
              <w:fldChar w:fldCharType="end"/>
            </w:r>
          </w:hyperlink>
        </w:p>
        <w:p w:rsidR="005005BE" w:rsidRDefault="00111F64">
          <w:pPr>
            <w:pStyle w:val="TOC3"/>
            <w:tabs>
              <w:tab w:val="right" w:leader="dot" w:pos="9350"/>
            </w:tabs>
            <w:rPr>
              <w:rFonts w:eastAsiaTheme="minorEastAsia"/>
              <w:noProof/>
            </w:rPr>
          </w:pPr>
          <w:hyperlink w:anchor="_Toc522881168" w:history="1">
            <w:r w:rsidR="005005BE" w:rsidRPr="00D4707A">
              <w:rPr>
                <w:rStyle w:val="Hyperlink"/>
                <w:i/>
                <w:noProof/>
              </w:rPr>
              <w:t>css</w:t>
            </w:r>
            <w:r w:rsidR="005005BE" w:rsidRPr="00D4707A">
              <w:rPr>
                <w:rStyle w:val="Hyperlink"/>
                <w:noProof/>
              </w:rPr>
              <w:t xml:space="preserve"> Folder</w:t>
            </w:r>
            <w:r w:rsidR="005005BE">
              <w:rPr>
                <w:noProof/>
                <w:webHidden/>
              </w:rPr>
              <w:tab/>
            </w:r>
            <w:r>
              <w:rPr>
                <w:noProof/>
                <w:webHidden/>
              </w:rPr>
              <w:fldChar w:fldCharType="begin"/>
            </w:r>
            <w:r w:rsidR="005005BE">
              <w:rPr>
                <w:noProof/>
                <w:webHidden/>
              </w:rPr>
              <w:instrText xml:space="preserve"> PAGEREF _Toc522881168 \h </w:instrText>
            </w:r>
            <w:r>
              <w:rPr>
                <w:noProof/>
                <w:webHidden/>
              </w:rPr>
            </w:r>
            <w:r>
              <w:rPr>
                <w:noProof/>
                <w:webHidden/>
              </w:rPr>
              <w:fldChar w:fldCharType="separate"/>
            </w:r>
            <w:r w:rsidR="005005BE">
              <w:rPr>
                <w:noProof/>
                <w:webHidden/>
              </w:rPr>
              <w:t>7</w:t>
            </w:r>
            <w:r>
              <w:rPr>
                <w:noProof/>
                <w:webHidden/>
              </w:rPr>
              <w:fldChar w:fldCharType="end"/>
            </w:r>
          </w:hyperlink>
        </w:p>
        <w:p w:rsidR="005005BE" w:rsidRDefault="00111F64">
          <w:pPr>
            <w:pStyle w:val="TOC3"/>
            <w:tabs>
              <w:tab w:val="right" w:leader="dot" w:pos="9350"/>
            </w:tabs>
            <w:rPr>
              <w:rFonts w:eastAsiaTheme="minorEastAsia"/>
              <w:noProof/>
            </w:rPr>
          </w:pPr>
          <w:hyperlink w:anchor="_Toc522881169" w:history="1">
            <w:r w:rsidR="005005BE" w:rsidRPr="00D4707A">
              <w:rPr>
                <w:rStyle w:val="Hyperlink"/>
                <w:i/>
                <w:noProof/>
              </w:rPr>
              <w:t>data</w:t>
            </w:r>
            <w:r w:rsidR="005005BE" w:rsidRPr="00D4707A">
              <w:rPr>
                <w:rStyle w:val="Hyperlink"/>
                <w:noProof/>
              </w:rPr>
              <w:t xml:space="preserve"> Folder</w:t>
            </w:r>
            <w:r w:rsidR="005005BE">
              <w:rPr>
                <w:noProof/>
                <w:webHidden/>
              </w:rPr>
              <w:tab/>
            </w:r>
            <w:r>
              <w:rPr>
                <w:noProof/>
                <w:webHidden/>
              </w:rPr>
              <w:fldChar w:fldCharType="begin"/>
            </w:r>
            <w:r w:rsidR="005005BE">
              <w:rPr>
                <w:noProof/>
                <w:webHidden/>
              </w:rPr>
              <w:instrText xml:space="preserve"> PAGEREF _Toc522881169 \h </w:instrText>
            </w:r>
            <w:r>
              <w:rPr>
                <w:noProof/>
                <w:webHidden/>
              </w:rPr>
            </w:r>
            <w:r>
              <w:rPr>
                <w:noProof/>
                <w:webHidden/>
              </w:rPr>
              <w:fldChar w:fldCharType="separate"/>
            </w:r>
            <w:r w:rsidR="005005BE">
              <w:rPr>
                <w:noProof/>
                <w:webHidden/>
              </w:rPr>
              <w:t>7</w:t>
            </w:r>
            <w:r>
              <w:rPr>
                <w:noProof/>
                <w:webHidden/>
              </w:rPr>
              <w:fldChar w:fldCharType="end"/>
            </w:r>
          </w:hyperlink>
        </w:p>
        <w:p w:rsidR="005005BE" w:rsidRDefault="00111F64">
          <w:pPr>
            <w:pStyle w:val="TOC4"/>
            <w:tabs>
              <w:tab w:val="right" w:leader="dot" w:pos="9350"/>
            </w:tabs>
            <w:rPr>
              <w:rFonts w:eastAsiaTheme="minorEastAsia"/>
              <w:noProof/>
            </w:rPr>
          </w:pPr>
          <w:hyperlink w:anchor="_Toc522881170" w:history="1">
            <w:r w:rsidR="005005BE" w:rsidRPr="00D4707A">
              <w:rPr>
                <w:rStyle w:val="Hyperlink"/>
                <w:noProof/>
              </w:rPr>
              <w:t>warehouses.txt File</w:t>
            </w:r>
            <w:r w:rsidR="005005BE">
              <w:rPr>
                <w:noProof/>
                <w:webHidden/>
              </w:rPr>
              <w:tab/>
            </w:r>
            <w:r>
              <w:rPr>
                <w:noProof/>
                <w:webHidden/>
              </w:rPr>
              <w:fldChar w:fldCharType="begin"/>
            </w:r>
            <w:r w:rsidR="005005BE">
              <w:rPr>
                <w:noProof/>
                <w:webHidden/>
              </w:rPr>
              <w:instrText xml:space="preserve"> PAGEREF _Toc522881170 \h </w:instrText>
            </w:r>
            <w:r>
              <w:rPr>
                <w:noProof/>
                <w:webHidden/>
              </w:rPr>
            </w:r>
            <w:r>
              <w:rPr>
                <w:noProof/>
                <w:webHidden/>
              </w:rPr>
              <w:fldChar w:fldCharType="separate"/>
            </w:r>
            <w:r w:rsidR="005005BE">
              <w:rPr>
                <w:noProof/>
                <w:webHidden/>
              </w:rPr>
              <w:t>8</w:t>
            </w:r>
            <w:r>
              <w:rPr>
                <w:noProof/>
                <w:webHidden/>
              </w:rPr>
              <w:fldChar w:fldCharType="end"/>
            </w:r>
          </w:hyperlink>
        </w:p>
        <w:p w:rsidR="005005BE" w:rsidRDefault="00111F64">
          <w:pPr>
            <w:pStyle w:val="TOC4"/>
            <w:tabs>
              <w:tab w:val="right" w:leader="dot" w:pos="9350"/>
            </w:tabs>
            <w:rPr>
              <w:rFonts w:eastAsiaTheme="minorEastAsia"/>
              <w:noProof/>
            </w:rPr>
          </w:pPr>
          <w:hyperlink w:anchor="_Toc522881171" w:history="1">
            <w:r w:rsidR="005005BE" w:rsidRPr="00D4707A">
              <w:rPr>
                <w:rStyle w:val="Hyperlink"/>
                <w:noProof/>
              </w:rPr>
              <w:t>activityData Folder</w:t>
            </w:r>
            <w:r w:rsidR="005005BE">
              <w:rPr>
                <w:noProof/>
                <w:webHidden/>
              </w:rPr>
              <w:tab/>
            </w:r>
            <w:r>
              <w:rPr>
                <w:noProof/>
                <w:webHidden/>
              </w:rPr>
              <w:fldChar w:fldCharType="begin"/>
            </w:r>
            <w:r w:rsidR="005005BE">
              <w:rPr>
                <w:noProof/>
                <w:webHidden/>
              </w:rPr>
              <w:instrText xml:space="preserve"> PAGEREF _Toc522881171 \h </w:instrText>
            </w:r>
            <w:r>
              <w:rPr>
                <w:noProof/>
                <w:webHidden/>
              </w:rPr>
            </w:r>
            <w:r>
              <w:rPr>
                <w:noProof/>
                <w:webHidden/>
              </w:rPr>
              <w:fldChar w:fldCharType="separate"/>
            </w:r>
            <w:r w:rsidR="005005BE">
              <w:rPr>
                <w:noProof/>
                <w:webHidden/>
              </w:rPr>
              <w:t>9</w:t>
            </w:r>
            <w:r>
              <w:rPr>
                <w:noProof/>
                <w:webHidden/>
              </w:rPr>
              <w:fldChar w:fldCharType="end"/>
            </w:r>
          </w:hyperlink>
        </w:p>
        <w:p w:rsidR="005005BE" w:rsidRDefault="00111F64">
          <w:pPr>
            <w:pStyle w:val="TOC4"/>
            <w:tabs>
              <w:tab w:val="right" w:leader="dot" w:pos="9350"/>
            </w:tabs>
            <w:rPr>
              <w:rFonts w:eastAsiaTheme="minorEastAsia"/>
              <w:noProof/>
            </w:rPr>
          </w:pPr>
          <w:hyperlink w:anchor="_Toc522881172" w:history="1">
            <w:r w:rsidR="005005BE" w:rsidRPr="00D4707A">
              <w:rPr>
                <w:rStyle w:val="Hyperlink"/>
                <w:noProof/>
              </w:rPr>
              <w:t>inventoryData Folder</w:t>
            </w:r>
            <w:r w:rsidR="005005BE">
              <w:rPr>
                <w:noProof/>
                <w:webHidden/>
              </w:rPr>
              <w:tab/>
            </w:r>
            <w:r>
              <w:rPr>
                <w:noProof/>
                <w:webHidden/>
              </w:rPr>
              <w:fldChar w:fldCharType="begin"/>
            </w:r>
            <w:r w:rsidR="005005BE">
              <w:rPr>
                <w:noProof/>
                <w:webHidden/>
              </w:rPr>
              <w:instrText xml:space="preserve"> PAGEREF _Toc522881172 \h </w:instrText>
            </w:r>
            <w:r>
              <w:rPr>
                <w:noProof/>
                <w:webHidden/>
              </w:rPr>
            </w:r>
            <w:r>
              <w:rPr>
                <w:noProof/>
                <w:webHidden/>
              </w:rPr>
              <w:fldChar w:fldCharType="separate"/>
            </w:r>
            <w:r w:rsidR="005005BE">
              <w:rPr>
                <w:noProof/>
                <w:webHidden/>
              </w:rPr>
              <w:t>11</w:t>
            </w:r>
            <w:r>
              <w:rPr>
                <w:noProof/>
                <w:webHidden/>
              </w:rPr>
              <w:fldChar w:fldCharType="end"/>
            </w:r>
          </w:hyperlink>
        </w:p>
        <w:p w:rsidR="005005BE" w:rsidRDefault="00111F64">
          <w:pPr>
            <w:pStyle w:val="TOC4"/>
            <w:tabs>
              <w:tab w:val="right" w:leader="dot" w:pos="9350"/>
            </w:tabs>
            <w:rPr>
              <w:rFonts w:eastAsiaTheme="minorEastAsia"/>
              <w:noProof/>
            </w:rPr>
          </w:pPr>
          <w:hyperlink w:anchor="_Toc522881173" w:history="1">
            <w:r w:rsidR="005005BE" w:rsidRPr="00D4707A">
              <w:rPr>
                <w:rStyle w:val="Hyperlink"/>
                <w:noProof/>
              </w:rPr>
              <w:t>layoutData Folder</w:t>
            </w:r>
            <w:r w:rsidR="005005BE">
              <w:rPr>
                <w:noProof/>
                <w:webHidden/>
              </w:rPr>
              <w:tab/>
            </w:r>
            <w:r>
              <w:rPr>
                <w:noProof/>
                <w:webHidden/>
              </w:rPr>
              <w:fldChar w:fldCharType="begin"/>
            </w:r>
            <w:r w:rsidR="005005BE">
              <w:rPr>
                <w:noProof/>
                <w:webHidden/>
              </w:rPr>
              <w:instrText xml:space="preserve"> PAGEREF _Toc522881173 \h </w:instrText>
            </w:r>
            <w:r>
              <w:rPr>
                <w:noProof/>
                <w:webHidden/>
              </w:rPr>
            </w:r>
            <w:r>
              <w:rPr>
                <w:noProof/>
                <w:webHidden/>
              </w:rPr>
              <w:fldChar w:fldCharType="separate"/>
            </w:r>
            <w:r w:rsidR="005005BE">
              <w:rPr>
                <w:noProof/>
                <w:webHidden/>
              </w:rPr>
              <w:t>12</w:t>
            </w:r>
            <w:r>
              <w:rPr>
                <w:noProof/>
                <w:webHidden/>
              </w:rPr>
              <w:fldChar w:fldCharType="end"/>
            </w:r>
          </w:hyperlink>
        </w:p>
        <w:p w:rsidR="005005BE" w:rsidRDefault="00111F64">
          <w:pPr>
            <w:pStyle w:val="TOC3"/>
            <w:tabs>
              <w:tab w:val="right" w:leader="dot" w:pos="9350"/>
            </w:tabs>
            <w:rPr>
              <w:rFonts w:eastAsiaTheme="minorEastAsia"/>
              <w:noProof/>
            </w:rPr>
          </w:pPr>
          <w:hyperlink w:anchor="_Toc522881174" w:history="1">
            <w:r w:rsidR="005005BE" w:rsidRPr="00D4707A">
              <w:rPr>
                <w:rStyle w:val="Hyperlink"/>
                <w:i/>
                <w:noProof/>
              </w:rPr>
              <w:t>doc</w:t>
            </w:r>
            <w:r w:rsidR="005005BE" w:rsidRPr="00D4707A">
              <w:rPr>
                <w:rStyle w:val="Hyperlink"/>
                <w:noProof/>
              </w:rPr>
              <w:t xml:space="preserve"> Folder</w:t>
            </w:r>
            <w:r w:rsidR="005005BE">
              <w:rPr>
                <w:noProof/>
                <w:webHidden/>
              </w:rPr>
              <w:tab/>
            </w:r>
            <w:r>
              <w:rPr>
                <w:noProof/>
                <w:webHidden/>
              </w:rPr>
              <w:fldChar w:fldCharType="begin"/>
            </w:r>
            <w:r w:rsidR="005005BE">
              <w:rPr>
                <w:noProof/>
                <w:webHidden/>
              </w:rPr>
              <w:instrText xml:space="preserve"> PAGEREF _Toc522881174 \h </w:instrText>
            </w:r>
            <w:r>
              <w:rPr>
                <w:noProof/>
                <w:webHidden/>
              </w:rPr>
            </w:r>
            <w:r>
              <w:rPr>
                <w:noProof/>
                <w:webHidden/>
              </w:rPr>
              <w:fldChar w:fldCharType="separate"/>
            </w:r>
            <w:r w:rsidR="005005BE">
              <w:rPr>
                <w:noProof/>
                <w:webHidden/>
              </w:rPr>
              <w:t>15</w:t>
            </w:r>
            <w:r>
              <w:rPr>
                <w:noProof/>
                <w:webHidden/>
              </w:rPr>
              <w:fldChar w:fldCharType="end"/>
            </w:r>
          </w:hyperlink>
        </w:p>
        <w:p w:rsidR="005005BE" w:rsidRDefault="00111F64">
          <w:pPr>
            <w:pStyle w:val="TOC3"/>
            <w:tabs>
              <w:tab w:val="right" w:leader="dot" w:pos="9350"/>
            </w:tabs>
            <w:rPr>
              <w:rFonts w:eastAsiaTheme="minorEastAsia"/>
              <w:noProof/>
            </w:rPr>
          </w:pPr>
          <w:hyperlink w:anchor="_Toc522881175" w:history="1">
            <w:r w:rsidR="005005BE" w:rsidRPr="00D4707A">
              <w:rPr>
                <w:rStyle w:val="Hyperlink"/>
                <w:i/>
                <w:noProof/>
              </w:rPr>
              <w:t>lib</w:t>
            </w:r>
            <w:r w:rsidR="005005BE" w:rsidRPr="00D4707A">
              <w:rPr>
                <w:rStyle w:val="Hyperlink"/>
                <w:noProof/>
              </w:rPr>
              <w:t xml:space="preserve"> Folder</w:t>
            </w:r>
            <w:r w:rsidR="005005BE">
              <w:rPr>
                <w:noProof/>
                <w:webHidden/>
              </w:rPr>
              <w:tab/>
            </w:r>
            <w:r>
              <w:rPr>
                <w:noProof/>
                <w:webHidden/>
              </w:rPr>
              <w:fldChar w:fldCharType="begin"/>
            </w:r>
            <w:r w:rsidR="005005BE">
              <w:rPr>
                <w:noProof/>
                <w:webHidden/>
              </w:rPr>
              <w:instrText xml:space="preserve"> PAGEREF _Toc522881175 \h </w:instrText>
            </w:r>
            <w:r>
              <w:rPr>
                <w:noProof/>
                <w:webHidden/>
              </w:rPr>
            </w:r>
            <w:r>
              <w:rPr>
                <w:noProof/>
                <w:webHidden/>
              </w:rPr>
              <w:fldChar w:fldCharType="separate"/>
            </w:r>
            <w:r w:rsidR="005005BE">
              <w:rPr>
                <w:noProof/>
                <w:webHidden/>
              </w:rPr>
              <w:t>15</w:t>
            </w:r>
            <w:r>
              <w:rPr>
                <w:noProof/>
                <w:webHidden/>
              </w:rPr>
              <w:fldChar w:fldCharType="end"/>
            </w:r>
          </w:hyperlink>
        </w:p>
        <w:p w:rsidR="005005BE" w:rsidRDefault="00111F64">
          <w:pPr>
            <w:pStyle w:val="TOC1"/>
            <w:tabs>
              <w:tab w:val="right" w:leader="dot" w:pos="9350"/>
            </w:tabs>
            <w:rPr>
              <w:rFonts w:eastAsiaTheme="minorEastAsia"/>
              <w:noProof/>
            </w:rPr>
          </w:pPr>
          <w:hyperlink w:anchor="_Toc522881176" w:history="1">
            <w:r w:rsidR="005005BE" w:rsidRPr="00D4707A">
              <w:rPr>
                <w:rStyle w:val="Hyperlink"/>
                <w:noProof/>
              </w:rPr>
              <w:t>Using the Warehouse Visualizer</w:t>
            </w:r>
            <w:r w:rsidR="005005BE">
              <w:rPr>
                <w:noProof/>
                <w:webHidden/>
              </w:rPr>
              <w:tab/>
            </w:r>
            <w:r>
              <w:rPr>
                <w:noProof/>
                <w:webHidden/>
              </w:rPr>
              <w:fldChar w:fldCharType="begin"/>
            </w:r>
            <w:r w:rsidR="005005BE">
              <w:rPr>
                <w:noProof/>
                <w:webHidden/>
              </w:rPr>
              <w:instrText xml:space="preserve"> PAGEREF _Toc522881176 \h </w:instrText>
            </w:r>
            <w:r>
              <w:rPr>
                <w:noProof/>
                <w:webHidden/>
              </w:rPr>
            </w:r>
            <w:r>
              <w:rPr>
                <w:noProof/>
                <w:webHidden/>
              </w:rPr>
              <w:fldChar w:fldCharType="separate"/>
            </w:r>
            <w:r w:rsidR="005005BE">
              <w:rPr>
                <w:noProof/>
                <w:webHidden/>
              </w:rPr>
              <w:t>16</w:t>
            </w:r>
            <w:r>
              <w:rPr>
                <w:noProof/>
                <w:webHidden/>
              </w:rPr>
              <w:fldChar w:fldCharType="end"/>
            </w:r>
          </w:hyperlink>
        </w:p>
        <w:p w:rsidR="005005BE" w:rsidRDefault="00111F64">
          <w:pPr>
            <w:pStyle w:val="TOC2"/>
            <w:tabs>
              <w:tab w:val="right" w:leader="dot" w:pos="9350"/>
            </w:tabs>
            <w:rPr>
              <w:rFonts w:eastAsiaTheme="minorEastAsia"/>
              <w:noProof/>
            </w:rPr>
          </w:pPr>
          <w:hyperlink w:anchor="_Toc522881177" w:history="1">
            <w:r w:rsidR="005005BE" w:rsidRPr="00D4707A">
              <w:rPr>
                <w:rStyle w:val="Hyperlink"/>
                <w:noProof/>
              </w:rPr>
              <w:t>Browser Support</w:t>
            </w:r>
            <w:r w:rsidR="005005BE">
              <w:rPr>
                <w:noProof/>
                <w:webHidden/>
              </w:rPr>
              <w:tab/>
            </w:r>
            <w:r>
              <w:rPr>
                <w:noProof/>
                <w:webHidden/>
              </w:rPr>
              <w:fldChar w:fldCharType="begin"/>
            </w:r>
            <w:r w:rsidR="005005BE">
              <w:rPr>
                <w:noProof/>
                <w:webHidden/>
              </w:rPr>
              <w:instrText xml:space="preserve"> PAGEREF _Toc522881177 \h </w:instrText>
            </w:r>
            <w:r>
              <w:rPr>
                <w:noProof/>
                <w:webHidden/>
              </w:rPr>
            </w:r>
            <w:r>
              <w:rPr>
                <w:noProof/>
                <w:webHidden/>
              </w:rPr>
              <w:fldChar w:fldCharType="separate"/>
            </w:r>
            <w:r w:rsidR="005005BE">
              <w:rPr>
                <w:noProof/>
                <w:webHidden/>
              </w:rPr>
              <w:t>16</w:t>
            </w:r>
            <w:r>
              <w:rPr>
                <w:noProof/>
                <w:webHidden/>
              </w:rPr>
              <w:fldChar w:fldCharType="end"/>
            </w:r>
          </w:hyperlink>
        </w:p>
        <w:p w:rsidR="005005BE" w:rsidRDefault="00111F64">
          <w:pPr>
            <w:pStyle w:val="TOC2"/>
            <w:tabs>
              <w:tab w:val="right" w:leader="dot" w:pos="9350"/>
            </w:tabs>
            <w:rPr>
              <w:rFonts w:eastAsiaTheme="minorEastAsia"/>
              <w:noProof/>
            </w:rPr>
          </w:pPr>
          <w:hyperlink w:anchor="_Toc522881178" w:history="1">
            <w:r w:rsidR="005005BE" w:rsidRPr="00D4707A">
              <w:rPr>
                <w:rStyle w:val="Hyperlink"/>
                <w:noProof/>
              </w:rPr>
              <w:t>Initiating the application</w:t>
            </w:r>
            <w:r w:rsidR="005005BE">
              <w:rPr>
                <w:noProof/>
                <w:webHidden/>
              </w:rPr>
              <w:tab/>
            </w:r>
            <w:r>
              <w:rPr>
                <w:noProof/>
                <w:webHidden/>
              </w:rPr>
              <w:fldChar w:fldCharType="begin"/>
            </w:r>
            <w:r w:rsidR="005005BE">
              <w:rPr>
                <w:noProof/>
                <w:webHidden/>
              </w:rPr>
              <w:instrText xml:space="preserve"> PAGEREF _Toc522881178 \h </w:instrText>
            </w:r>
            <w:r>
              <w:rPr>
                <w:noProof/>
                <w:webHidden/>
              </w:rPr>
            </w:r>
            <w:r>
              <w:rPr>
                <w:noProof/>
                <w:webHidden/>
              </w:rPr>
              <w:fldChar w:fldCharType="separate"/>
            </w:r>
            <w:r w:rsidR="005005BE">
              <w:rPr>
                <w:noProof/>
                <w:webHidden/>
              </w:rPr>
              <w:t>16</w:t>
            </w:r>
            <w:r>
              <w:rPr>
                <w:noProof/>
                <w:webHidden/>
              </w:rPr>
              <w:fldChar w:fldCharType="end"/>
            </w:r>
          </w:hyperlink>
        </w:p>
        <w:p w:rsidR="005005BE" w:rsidRDefault="00111F64">
          <w:pPr>
            <w:pStyle w:val="TOC2"/>
            <w:tabs>
              <w:tab w:val="right" w:leader="dot" w:pos="9350"/>
            </w:tabs>
            <w:rPr>
              <w:rFonts w:eastAsiaTheme="minorEastAsia"/>
              <w:noProof/>
            </w:rPr>
          </w:pPr>
          <w:hyperlink w:anchor="_Toc522881179" w:history="1">
            <w:r w:rsidR="005005BE" w:rsidRPr="00D4707A">
              <w:rPr>
                <w:rStyle w:val="Hyperlink"/>
                <w:noProof/>
              </w:rPr>
              <w:t>Active Activity</w:t>
            </w:r>
            <w:r w:rsidR="005005BE">
              <w:rPr>
                <w:noProof/>
                <w:webHidden/>
              </w:rPr>
              <w:tab/>
            </w:r>
            <w:r>
              <w:rPr>
                <w:noProof/>
                <w:webHidden/>
              </w:rPr>
              <w:fldChar w:fldCharType="begin"/>
            </w:r>
            <w:r w:rsidR="005005BE">
              <w:rPr>
                <w:noProof/>
                <w:webHidden/>
              </w:rPr>
              <w:instrText xml:space="preserve"> PAGEREF _Toc522881179 \h </w:instrText>
            </w:r>
            <w:r>
              <w:rPr>
                <w:noProof/>
                <w:webHidden/>
              </w:rPr>
            </w:r>
            <w:r>
              <w:rPr>
                <w:noProof/>
                <w:webHidden/>
              </w:rPr>
              <w:fldChar w:fldCharType="separate"/>
            </w:r>
            <w:r w:rsidR="005005BE">
              <w:rPr>
                <w:noProof/>
                <w:webHidden/>
              </w:rPr>
              <w:t>17</w:t>
            </w:r>
            <w:r>
              <w:rPr>
                <w:noProof/>
                <w:webHidden/>
              </w:rPr>
              <w:fldChar w:fldCharType="end"/>
            </w:r>
          </w:hyperlink>
        </w:p>
        <w:p w:rsidR="005005BE" w:rsidRDefault="00111F64">
          <w:pPr>
            <w:pStyle w:val="TOC2"/>
            <w:tabs>
              <w:tab w:val="right" w:leader="dot" w:pos="9350"/>
            </w:tabs>
            <w:rPr>
              <w:rFonts w:eastAsiaTheme="minorEastAsia"/>
              <w:noProof/>
            </w:rPr>
          </w:pPr>
          <w:hyperlink w:anchor="_Toc522881180" w:history="1">
            <w:r w:rsidR="005005BE" w:rsidRPr="00D4707A">
              <w:rPr>
                <w:rStyle w:val="Hyperlink"/>
                <w:noProof/>
              </w:rPr>
              <w:t>Analyze/Activity</w:t>
            </w:r>
            <w:r w:rsidR="005005BE">
              <w:rPr>
                <w:noProof/>
                <w:webHidden/>
              </w:rPr>
              <w:tab/>
            </w:r>
            <w:r>
              <w:rPr>
                <w:noProof/>
                <w:webHidden/>
              </w:rPr>
              <w:fldChar w:fldCharType="begin"/>
            </w:r>
            <w:r w:rsidR="005005BE">
              <w:rPr>
                <w:noProof/>
                <w:webHidden/>
              </w:rPr>
              <w:instrText xml:space="preserve"> PAGEREF _Toc522881180 \h </w:instrText>
            </w:r>
            <w:r>
              <w:rPr>
                <w:noProof/>
                <w:webHidden/>
              </w:rPr>
            </w:r>
            <w:r>
              <w:rPr>
                <w:noProof/>
                <w:webHidden/>
              </w:rPr>
              <w:fldChar w:fldCharType="separate"/>
            </w:r>
            <w:r w:rsidR="005005BE">
              <w:rPr>
                <w:noProof/>
                <w:webHidden/>
              </w:rPr>
              <w:t>19</w:t>
            </w:r>
            <w:r>
              <w:rPr>
                <w:noProof/>
                <w:webHidden/>
              </w:rPr>
              <w:fldChar w:fldCharType="end"/>
            </w:r>
          </w:hyperlink>
        </w:p>
        <w:p w:rsidR="005005BE" w:rsidRDefault="00111F64">
          <w:pPr>
            <w:pStyle w:val="TOC2"/>
            <w:tabs>
              <w:tab w:val="right" w:leader="dot" w:pos="9350"/>
            </w:tabs>
            <w:rPr>
              <w:rFonts w:eastAsiaTheme="minorEastAsia"/>
              <w:noProof/>
            </w:rPr>
          </w:pPr>
          <w:hyperlink w:anchor="_Toc522881181" w:history="1">
            <w:r w:rsidR="005005BE" w:rsidRPr="00D4707A">
              <w:rPr>
                <w:rStyle w:val="Hyperlink"/>
                <w:noProof/>
              </w:rPr>
              <w:t>Analyze/Inventory</w:t>
            </w:r>
            <w:r w:rsidR="005005BE">
              <w:rPr>
                <w:noProof/>
                <w:webHidden/>
              </w:rPr>
              <w:tab/>
            </w:r>
            <w:r>
              <w:rPr>
                <w:noProof/>
                <w:webHidden/>
              </w:rPr>
              <w:fldChar w:fldCharType="begin"/>
            </w:r>
            <w:r w:rsidR="005005BE">
              <w:rPr>
                <w:noProof/>
                <w:webHidden/>
              </w:rPr>
              <w:instrText xml:space="preserve"> PAGEREF _Toc522881181 \h </w:instrText>
            </w:r>
            <w:r>
              <w:rPr>
                <w:noProof/>
                <w:webHidden/>
              </w:rPr>
            </w:r>
            <w:r>
              <w:rPr>
                <w:noProof/>
                <w:webHidden/>
              </w:rPr>
              <w:fldChar w:fldCharType="separate"/>
            </w:r>
            <w:r w:rsidR="005005BE">
              <w:rPr>
                <w:noProof/>
                <w:webHidden/>
              </w:rPr>
              <w:t>22</w:t>
            </w:r>
            <w:r>
              <w:rPr>
                <w:noProof/>
                <w:webHidden/>
              </w:rPr>
              <w:fldChar w:fldCharType="end"/>
            </w:r>
          </w:hyperlink>
        </w:p>
        <w:p w:rsidR="005005BE" w:rsidRDefault="00111F64">
          <w:pPr>
            <w:pStyle w:val="TOC2"/>
            <w:tabs>
              <w:tab w:val="right" w:leader="dot" w:pos="9350"/>
            </w:tabs>
            <w:rPr>
              <w:rFonts w:eastAsiaTheme="minorEastAsia"/>
              <w:noProof/>
            </w:rPr>
          </w:pPr>
          <w:hyperlink w:anchor="_Toc522881182" w:history="1">
            <w:r w:rsidR="005005BE" w:rsidRPr="00D4707A">
              <w:rPr>
                <w:rStyle w:val="Hyperlink"/>
                <w:noProof/>
              </w:rPr>
              <w:t>Inventory Grid</w:t>
            </w:r>
            <w:r w:rsidR="005005BE">
              <w:rPr>
                <w:noProof/>
                <w:webHidden/>
              </w:rPr>
              <w:tab/>
            </w:r>
            <w:r>
              <w:rPr>
                <w:noProof/>
                <w:webHidden/>
              </w:rPr>
              <w:fldChar w:fldCharType="begin"/>
            </w:r>
            <w:r w:rsidR="005005BE">
              <w:rPr>
                <w:noProof/>
                <w:webHidden/>
              </w:rPr>
              <w:instrText xml:space="preserve"> PAGEREF _Toc522881182 \h </w:instrText>
            </w:r>
            <w:r>
              <w:rPr>
                <w:noProof/>
                <w:webHidden/>
              </w:rPr>
            </w:r>
            <w:r>
              <w:rPr>
                <w:noProof/>
                <w:webHidden/>
              </w:rPr>
              <w:fldChar w:fldCharType="separate"/>
            </w:r>
            <w:r w:rsidR="005005BE">
              <w:rPr>
                <w:noProof/>
                <w:webHidden/>
              </w:rPr>
              <w:t>23</w:t>
            </w:r>
            <w:r>
              <w:rPr>
                <w:noProof/>
                <w:webHidden/>
              </w:rPr>
              <w:fldChar w:fldCharType="end"/>
            </w:r>
          </w:hyperlink>
        </w:p>
        <w:p w:rsidR="00B73520" w:rsidRDefault="00111F64">
          <w:r>
            <w:fldChar w:fldCharType="end"/>
          </w:r>
        </w:p>
      </w:sdtContent>
    </w:sdt>
    <w:p w:rsidR="0042620B" w:rsidRDefault="0042620B">
      <w:r>
        <w:br w:type="page"/>
      </w:r>
    </w:p>
    <w:p w:rsidR="00B73520" w:rsidRDefault="0042620B" w:rsidP="0042620B">
      <w:pPr>
        <w:pStyle w:val="Heading1"/>
      </w:pPr>
      <w:bookmarkStart w:id="0" w:name="_Toc522881165"/>
      <w:r>
        <w:lastRenderedPageBreak/>
        <w:t>Introduction</w:t>
      </w:r>
      <w:bookmarkEnd w:id="0"/>
    </w:p>
    <w:p w:rsidR="0042620B" w:rsidRDefault="0042620B" w:rsidP="0042620B">
      <w:r>
        <w:t>The Warehouse Visualizer for (Visualizer) is a web-based application used to monitor, view and analyze:</w:t>
      </w:r>
    </w:p>
    <w:p w:rsidR="0042620B" w:rsidRDefault="0042620B" w:rsidP="0042620B">
      <w:pPr>
        <w:pStyle w:val="ListParagraph"/>
        <w:numPr>
          <w:ilvl w:val="0"/>
          <w:numId w:val="1"/>
        </w:numPr>
      </w:pPr>
      <w:r>
        <w:t xml:space="preserve">Current and historical Power Warehouse activity data; </w:t>
      </w:r>
    </w:p>
    <w:p w:rsidR="0042620B" w:rsidRDefault="0042620B" w:rsidP="0042620B">
      <w:pPr>
        <w:pStyle w:val="ListParagraph"/>
        <w:numPr>
          <w:ilvl w:val="0"/>
          <w:numId w:val="1"/>
        </w:numPr>
      </w:pPr>
      <w:r>
        <w:t>Slotted inventory data</w:t>
      </w:r>
    </w:p>
    <w:p w:rsidR="00023067" w:rsidRDefault="003E277B" w:rsidP="00023067">
      <w:r>
        <w:t xml:space="preserve">Using </w:t>
      </w:r>
      <w:r w:rsidR="004F5CA1">
        <w:t xml:space="preserve">a </w:t>
      </w:r>
      <w:r>
        <w:t>warehouse layout, activity and inventory data, a</w:t>
      </w:r>
      <w:r w:rsidR="00023067">
        <w:t xml:space="preserve">n interactive, three-dimensional </w:t>
      </w:r>
      <w:r>
        <w:t>representation of a warehouse is</w:t>
      </w:r>
      <w:r w:rsidR="00023067">
        <w:t xml:space="preserve"> rendered in a</w:t>
      </w:r>
      <w:r>
        <w:t xml:space="preserve"> modern browser </w:t>
      </w:r>
      <w:hyperlink r:id="rId9" w:history="1">
        <w:r w:rsidRPr="003E277B">
          <w:rPr>
            <w:rStyle w:val="Hyperlink"/>
          </w:rPr>
          <w:t xml:space="preserve">supporting </w:t>
        </w:r>
        <w:proofErr w:type="spellStart"/>
        <w:r w:rsidRPr="003E277B">
          <w:rPr>
            <w:rStyle w:val="Hyperlink"/>
          </w:rPr>
          <w:t>WebGL</w:t>
        </w:r>
        <w:proofErr w:type="spellEnd"/>
      </w:hyperlink>
      <w:r>
        <w:t>.</w:t>
      </w:r>
      <w:r w:rsidR="004F5CA1">
        <w:t xml:space="preserve">  The specific development libraries used to develop the Visualizer are </w:t>
      </w:r>
      <w:hyperlink r:id="rId10" w:history="1">
        <w:r w:rsidR="004F5CA1" w:rsidRPr="004F5CA1">
          <w:rPr>
            <w:rStyle w:val="Hyperlink"/>
          </w:rPr>
          <w:t>Data-Driven Documents (D3)</w:t>
        </w:r>
      </w:hyperlink>
      <w:r w:rsidR="004F5CA1">
        <w:t xml:space="preserve"> and </w:t>
      </w:r>
      <w:hyperlink r:id="rId11" w:history="1">
        <w:r w:rsidR="004F5CA1" w:rsidRPr="004F5CA1">
          <w:rPr>
            <w:rStyle w:val="Hyperlink"/>
          </w:rPr>
          <w:t>Three.js</w:t>
        </w:r>
      </w:hyperlink>
      <w:r w:rsidR="004F5CA1">
        <w:t>.</w:t>
      </w:r>
    </w:p>
    <w:p w:rsidR="00F36903" w:rsidRDefault="00F36903" w:rsidP="00023067">
      <w:r>
        <w:t>The application can be used</w:t>
      </w:r>
      <w:r w:rsidR="00011CA0">
        <w:t xml:space="preserve"> to display several warehouses layouts</w:t>
      </w:r>
      <w:r>
        <w:t xml:space="preserve"> by a single user with data </w:t>
      </w:r>
      <w:r w:rsidR="002E14FC">
        <w:t>accessed</w:t>
      </w:r>
      <w:r>
        <w:t xml:space="preserve"> in local computer file folders or as an application on a web server.</w:t>
      </w:r>
    </w:p>
    <w:p w:rsidR="002E14FC" w:rsidRDefault="002E14FC" w:rsidP="00023067">
      <w:r>
        <w:t>English and Spanish versions of the application are currently available.  The application is designed to support other languages as well by adding translations to a translation file.</w:t>
      </w:r>
    </w:p>
    <w:p w:rsidR="002377B8" w:rsidRDefault="002377B8" w:rsidP="00023067">
      <w:r>
        <w:t>The Visualizer displays:</w:t>
      </w:r>
    </w:p>
    <w:p w:rsidR="002377B8" w:rsidRDefault="002377B8" w:rsidP="002377B8">
      <w:pPr>
        <w:jc w:val="center"/>
      </w:pPr>
      <w:r>
        <w:t>Current and Late Activity Workflows</w:t>
      </w:r>
      <w:r>
        <w:rPr>
          <w:noProof/>
        </w:rPr>
        <w:drawing>
          <wp:inline distT="0" distB="0" distL="0" distR="0">
            <wp:extent cx="5943600" cy="292739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943600" cy="2927392"/>
                    </a:xfrm>
                    <a:prstGeom prst="rect">
                      <a:avLst/>
                    </a:prstGeom>
                    <a:noFill/>
                    <a:ln w="9525">
                      <a:noFill/>
                      <a:miter lim="800000"/>
                      <a:headEnd/>
                      <a:tailEnd/>
                    </a:ln>
                  </pic:spPr>
                </pic:pic>
              </a:graphicData>
            </a:graphic>
          </wp:inline>
        </w:drawing>
      </w:r>
    </w:p>
    <w:p w:rsidR="002377B8" w:rsidRDefault="002377B8">
      <w:r>
        <w:br w:type="page"/>
      </w:r>
    </w:p>
    <w:p w:rsidR="002377B8" w:rsidRDefault="00A52875" w:rsidP="002377B8">
      <w:pPr>
        <w:jc w:val="center"/>
      </w:pPr>
      <w:r>
        <w:lastRenderedPageBreak/>
        <w:t>Animated Historical Activity Workflows</w:t>
      </w:r>
      <w:r w:rsidR="004D3508">
        <w:br/>
      </w:r>
      <w:r w:rsidR="004D3508">
        <w:br/>
      </w:r>
      <w:r>
        <w:rPr>
          <w:noProof/>
        </w:rPr>
        <w:drawing>
          <wp:inline distT="0" distB="0" distL="0" distR="0">
            <wp:extent cx="5943600" cy="294570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943600" cy="2945708"/>
                    </a:xfrm>
                    <a:prstGeom prst="rect">
                      <a:avLst/>
                    </a:prstGeom>
                    <a:noFill/>
                    <a:ln w="9525">
                      <a:noFill/>
                      <a:miter lim="800000"/>
                      <a:headEnd/>
                      <a:tailEnd/>
                    </a:ln>
                  </pic:spPr>
                </pic:pic>
              </a:graphicData>
            </a:graphic>
          </wp:inline>
        </w:drawing>
      </w:r>
    </w:p>
    <w:p w:rsidR="00A52875" w:rsidRDefault="00A52875" w:rsidP="002377B8">
      <w:pPr>
        <w:jc w:val="center"/>
      </w:pPr>
    </w:p>
    <w:p w:rsidR="00A52875" w:rsidRDefault="00A52875" w:rsidP="002377B8">
      <w:pPr>
        <w:jc w:val="center"/>
      </w:pPr>
      <w:r>
        <w:t>Stylized Inventory Analyses</w:t>
      </w:r>
      <w:r w:rsidRPr="00A52875">
        <w:t xml:space="preserve"> </w:t>
      </w:r>
      <w:r w:rsidR="00C044B2">
        <w:t>on Metrics and Dimensions</w:t>
      </w:r>
      <w:r w:rsidR="004D3508">
        <w:br/>
      </w:r>
      <w:r w:rsidR="004D3508">
        <w:br/>
      </w:r>
      <w:r w:rsidR="004D3508">
        <w:rPr>
          <w:noProof/>
        </w:rPr>
        <w:drawing>
          <wp:inline distT="0" distB="0" distL="0" distR="0">
            <wp:extent cx="5943600" cy="2948317"/>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943600" cy="2948317"/>
                    </a:xfrm>
                    <a:prstGeom prst="rect">
                      <a:avLst/>
                    </a:prstGeom>
                    <a:noFill/>
                    <a:ln w="9525">
                      <a:noFill/>
                      <a:miter lim="800000"/>
                      <a:headEnd/>
                      <a:tailEnd/>
                    </a:ln>
                  </pic:spPr>
                </pic:pic>
              </a:graphicData>
            </a:graphic>
          </wp:inline>
        </w:drawing>
      </w:r>
    </w:p>
    <w:p w:rsidR="00A52875" w:rsidRDefault="00A52875">
      <w:r>
        <w:br w:type="page"/>
      </w:r>
    </w:p>
    <w:p w:rsidR="00A52875" w:rsidRDefault="00A52875" w:rsidP="002377B8">
      <w:pPr>
        <w:jc w:val="center"/>
      </w:pPr>
      <w:r>
        <w:lastRenderedPageBreak/>
        <w:t>Inventory Isolation of Filtered Searches</w:t>
      </w:r>
    </w:p>
    <w:p w:rsidR="00A52875" w:rsidRDefault="004D3508" w:rsidP="002377B8">
      <w:pPr>
        <w:jc w:val="center"/>
      </w:pPr>
      <w:r>
        <w:rPr>
          <w:noProof/>
        </w:rPr>
        <w:drawing>
          <wp:inline distT="0" distB="0" distL="0" distR="0">
            <wp:extent cx="5943600" cy="3343894"/>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943600" cy="3343894"/>
                    </a:xfrm>
                    <a:prstGeom prst="rect">
                      <a:avLst/>
                    </a:prstGeom>
                    <a:noFill/>
                    <a:ln w="9525">
                      <a:noFill/>
                      <a:miter lim="800000"/>
                      <a:headEnd/>
                      <a:tailEnd/>
                    </a:ln>
                  </pic:spPr>
                </pic:pic>
              </a:graphicData>
            </a:graphic>
          </wp:inline>
        </w:drawing>
      </w:r>
    </w:p>
    <w:p w:rsidR="00A52875" w:rsidRDefault="00A52875" w:rsidP="002377B8">
      <w:pPr>
        <w:jc w:val="center"/>
      </w:pPr>
    </w:p>
    <w:p w:rsidR="00A52875" w:rsidRDefault="00A52875" w:rsidP="002377B8">
      <w:pPr>
        <w:jc w:val="center"/>
      </w:pPr>
      <w:r>
        <w:t>Customizable Links to Any Web Resource for Selected Items</w:t>
      </w:r>
      <w:r w:rsidRPr="00A52875">
        <w:t xml:space="preserve"> </w:t>
      </w:r>
      <w:r w:rsidR="004D3508">
        <w:br/>
      </w:r>
      <w:r w:rsidR="004D3508">
        <w:br/>
      </w:r>
      <w:r>
        <w:rPr>
          <w:noProof/>
        </w:rPr>
        <w:drawing>
          <wp:inline distT="0" distB="0" distL="0" distR="0">
            <wp:extent cx="5943600" cy="325213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943600" cy="3252139"/>
                    </a:xfrm>
                    <a:prstGeom prst="rect">
                      <a:avLst/>
                    </a:prstGeom>
                    <a:noFill/>
                    <a:ln w="9525">
                      <a:noFill/>
                      <a:miter lim="800000"/>
                      <a:headEnd/>
                      <a:tailEnd/>
                    </a:ln>
                  </pic:spPr>
                </pic:pic>
              </a:graphicData>
            </a:graphic>
          </wp:inline>
        </w:drawing>
      </w:r>
    </w:p>
    <w:p w:rsidR="00C044B2" w:rsidRDefault="00C044B2">
      <w:r>
        <w:br w:type="page"/>
      </w:r>
    </w:p>
    <w:p w:rsidR="00C044B2" w:rsidRDefault="00017927" w:rsidP="00C044B2">
      <w:pPr>
        <w:pStyle w:val="Heading1"/>
      </w:pPr>
      <w:bookmarkStart w:id="1" w:name="_Toc522881166"/>
      <w:r>
        <w:lastRenderedPageBreak/>
        <w:t xml:space="preserve">Application </w:t>
      </w:r>
      <w:r w:rsidR="00C044B2">
        <w:t>Architecture</w:t>
      </w:r>
      <w:bookmarkEnd w:id="1"/>
    </w:p>
    <w:p w:rsidR="005846F4" w:rsidRDefault="005846F4" w:rsidP="00C044B2">
      <w:r>
        <w:br/>
        <w:t xml:space="preserve">The Warehouse </w:t>
      </w:r>
      <w:proofErr w:type="spellStart"/>
      <w:r w:rsidR="00D502ED">
        <w:t>Visualizer</w:t>
      </w:r>
      <w:r w:rsidR="00F10FCB">
        <w:t>’s</w:t>
      </w:r>
      <w:proofErr w:type="spellEnd"/>
      <w:r w:rsidR="00D502ED">
        <w:t xml:space="preserve"> file folder</w:t>
      </w:r>
      <w:r>
        <w:t xml:space="preserve"> structure is represented by the following hierarchy:</w:t>
      </w:r>
    </w:p>
    <w:p w:rsidR="005846F4" w:rsidRDefault="005846F4" w:rsidP="00C044B2"/>
    <w:p w:rsidR="005846F4" w:rsidRDefault="005846F4" w:rsidP="00C044B2">
      <w:r w:rsidRPr="005846F4">
        <w:rPr>
          <w:noProof/>
        </w:rPr>
        <w:drawing>
          <wp:inline distT="0" distB="0" distL="0" distR="0">
            <wp:extent cx="6345141" cy="6066846"/>
            <wp:effectExtent l="0" t="0" r="0" b="0"/>
            <wp:docPr id="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5846F4" w:rsidRDefault="005846F4" w:rsidP="00C044B2"/>
    <w:p w:rsidR="005846F4" w:rsidRDefault="005846F4" w:rsidP="00C044B2"/>
    <w:p w:rsidR="005846F4" w:rsidRDefault="005846F4" w:rsidP="00C044B2"/>
    <w:p w:rsidR="00D502ED" w:rsidRDefault="00A15E85" w:rsidP="00A15E85">
      <w:pPr>
        <w:pStyle w:val="Heading2"/>
      </w:pPr>
      <w:bookmarkStart w:id="2" w:name="_Toc522881167"/>
      <w:proofErr w:type="spellStart"/>
      <w:proofErr w:type="gramStart"/>
      <w:r>
        <w:lastRenderedPageBreak/>
        <w:t>warehouseVisualizer</w:t>
      </w:r>
      <w:proofErr w:type="spellEnd"/>
      <w:proofErr w:type="gramEnd"/>
      <w:r>
        <w:t xml:space="preserve"> </w:t>
      </w:r>
      <w:r w:rsidR="00D502ED">
        <w:t>Folder</w:t>
      </w:r>
      <w:bookmarkEnd w:id="2"/>
      <w:r w:rsidR="008E7DF8">
        <w:br/>
      </w:r>
    </w:p>
    <w:p w:rsidR="008E7DF8" w:rsidRPr="008E7DF8" w:rsidRDefault="008E7DF8" w:rsidP="008E7DF8">
      <w:r w:rsidRPr="008E7DF8">
        <w:rPr>
          <w:noProof/>
        </w:rPr>
        <w:drawing>
          <wp:inline distT="0" distB="0" distL="0" distR="0">
            <wp:extent cx="1653871" cy="858740"/>
            <wp:effectExtent l="0" t="0" r="0" b="0"/>
            <wp:docPr id="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A15E85" w:rsidRDefault="00A15E85" w:rsidP="00C044B2">
      <w:r>
        <w:t xml:space="preserve">The </w:t>
      </w:r>
      <w:proofErr w:type="spellStart"/>
      <w:r w:rsidRPr="00A15E85">
        <w:rPr>
          <w:b/>
          <w:i/>
        </w:rPr>
        <w:t>warehouseVisualizer</w:t>
      </w:r>
      <w:proofErr w:type="spellEnd"/>
      <w:r>
        <w:t xml:space="preserve"> folder is the root folder for the application.  The launch web page for the application is </w:t>
      </w:r>
      <w:r w:rsidR="008E7DF8">
        <w:t>the</w:t>
      </w:r>
      <w:r>
        <w:t xml:space="preserve"> </w:t>
      </w:r>
      <w:r w:rsidRPr="00A15E85">
        <w:rPr>
          <w:b/>
          <w:i/>
        </w:rPr>
        <w:t>warehouseVisualizer.html</w:t>
      </w:r>
      <w:r w:rsidR="008E7DF8">
        <w:t xml:space="preserve"> web page.</w:t>
      </w:r>
    </w:p>
    <w:p w:rsidR="00FF1F5F" w:rsidRDefault="00FF1F5F" w:rsidP="006D7433">
      <w:pPr>
        <w:pStyle w:val="Heading3"/>
      </w:pPr>
      <w:bookmarkStart w:id="3" w:name="_Toc522881168"/>
      <w:proofErr w:type="spellStart"/>
      <w:proofErr w:type="gramStart"/>
      <w:r w:rsidRPr="00FF1F5F">
        <w:rPr>
          <w:i/>
        </w:rPr>
        <w:t>css</w:t>
      </w:r>
      <w:proofErr w:type="spellEnd"/>
      <w:proofErr w:type="gramEnd"/>
      <w:r>
        <w:t xml:space="preserve"> Folder</w:t>
      </w:r>
      <w:bookmarkEnd w:id="3"/>
      <w:r w:rsidR="008F46AA">
        <w:br/>
      </w:r>
    </w:p>
    <w:p w:rsidR="008E7DF8" w:rsidRDefault="00111F64" w:rsidP="00C044B2">
      <w:hyperlink r:id="rId27" w:history="1">
        <w:r w:rsidR="00FF1F5F" w:rsidRPr="00FF1F5F">
          <w:rPr>
            <w:rStyle w:val="Hyperlink"/>
          </w:rPr>
          <w:t>Cascading Style Sheet</w:t>
        </w:r>
      </w:hyperlink>
      <w:r w:rsidR="00FF1F5F">
        <w:t xml:space="preserve"> (CSS) files that are used by the application are located in the </w:t>
      </w:r>
      <w:proofErr w:type="spellStart"/>
      <w:r w:rsidR="00FF1F5F" w:rsidRPr="00FF1F5F">
        <w:rPr>
          <w:b/>
          <w:i/>
        </w:rPr>
        <w:t>css</w:t>
      </w:r>
      <w:proofErr w:type="spellEnd"/>
      <w:r w:rsidR="00FF1F5F">
        <w:t xml:space="preserve"> folder.</w:t>
      </w:r>
    </w:p>
    <w:p w:rsidR="008F46AA" w:rsidRDefault="008F46AA" w:rsidP="008F46AA">
      <w:pPr>
        <w:pStyle w:val="Heading3"/>
      </w:pPr>
      <w:bookmarkStart w:id="4" w:name="_Toc522881169"/>
      <w:proofErr w:type="gramStart"/>
      <w:r>
        <w:rPr>
          <w:i/>
        </w:rPr>
        <w:t>data</w:t>
      </w:r>
      <w:proofErr w:type="gramEnd"/>
      <w:r>
        <w:t xml:space="preserve"> Folder</w:t>
      </w:r>
      <w:bookmarkEnd w:id="4"/>
      <w:r>
        <w:br/>
      </w:r>
    </w:p>
    <w:p w:rsidR="00B952AB" w:rsidRDefault="008F46AA" w:rsidP="008E7DF8">
      <w:r w:rsidRPr="008F46AA">
        <w:rPr>
          <w:noProof/>
        </w:rPr>
        <w:drawing>
          <wp:inline distT="0" distB="0" distL="0" distR="0">
            <wp:extent cx="2011680" cy="2862470"/>
            <wp:effectExtent l="0" t="0" r="0" b="0"/>
            <wp:docPr id="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r w:rsidR="00EE573B">
        <w:br/>
      </w:r>
      <w:r w:rsidR="00017927">
        <w:br/>
      </w:r>
      <w:r>
        <w:t xml:space="preserve">The data folder </w:t>
      </w:r>
      <w:r w:rsidR="00341C99">
        <w:t xml:space="preserve">is where the application’s data is </w:t>
      </w:r>
      <w:r w:rsidR="00F86E9E">
        <w:t>located</w:t>
      </w:r>
      <w:r w:rsidR="00341C99">
        <w:t xml:space="preserve">. </w:t>
      </w:r>
      <w:r w:rsidR="0095230D">
        <w:t xml:space="preserve"> The </w:t>
      </w:r>
      <w:r w:rsidR="00341C99" w:rsidRPr="00341C99">
        <w:rPr>
          <w:b/>
          <w:i/>
        </w:rPr>
        <w:t>warehouse</w:t>
      </w:r>
      <w:r w:rsidR="00D74773">
        <w:rPr>
          <w:b/>
          <w:i/>
        </w:rPr>
        <w:t>s</w:t>
      </w:r>
      <w:r w:rsidR="00341C99" w:rsidRPr="00341C99">
        <w:rPr>
          <w:b/>
          <w:i/>
        </w:rPr>
        <w:t>.txt</w:t>
      </w:r>
      <w:r w:rsidR="00341C99">
        <w:t xml:space="preserve"> </w:t>
      </w:r>
      <w:r w:rsidR="0095230D">
        <w:t xml:space="preserve">file, </w:t>
      </w:r>
      <w:r w:rsidR="00341C99">
        <w:t>located at the root of the data folder</w:t>
      </w:r>
      <w:r w:rsidR="00F86E9E">
        <w:t>,</w:t>
      </w:r>
      <w:r w:rsidR="00341C99">
        <w:t xml:space="preserve"> along with several sub folders contain</w:t>
      </w:r>
      <w:r w:rsidR="0095230D">
        <w:t xml:space="preserve"> </w:t>
      </w:r>
      <w:r w:rsidR="00341C99">
        <w:t>data specific to various functioning components of the application.</w:t>
      </w:r>
    </w:p>
    <w:p w:rsidR="00764802" w:rsidRDefault="008E7DF8">
      <w:r>
        <w:t xml:space="preserve">The </w:t>
      </w:r>
      <w:r w:rsidR="00F86E9E">
        <w:t xml:space="preserve">format of the data files is </w:t>
      </w:r>
      <w:hyperlink r:id="rId33" w:history="1">
        <w:r w:rsidRPr="00A965D6">
          <w:rPr>
            <w:rStyle w:val="Hyperlink"/>
          </w:rPr>
          <w:t>comma-separated value</w:t>
        </w:r>
      </w:hyperlink>
      <w:r>
        <w:t xml:space="preserve"> (CSV)</w:t>
      </w:r>
      <w:r w:rsidR="00F86E9E">
        <w:t xml:space="preserve">.  The </w:t>
      </w:r>
      <w:r>
        <w:t>data</w:t>
      </w:r>
      <w:r w:rsidR="00764802">
        <w:t xml:space="preserve"> are</w:t>
      </w:r>
      <w:r w:rsidR="00F86E9E">
        <w:t xml:space="preserve"> used by the Visualizer to</w:t>
      </w:r>
      <w:r>
        <w:t xml:space="preserve"> render </w:t>
      </w:r>
      <w:r w:rsidR="00F86E9E">
        <w:t>a three-dimensional warehouse on your device’</w:t>
      </w:r>
      <w:r w:rsidR="00764802">
        <w:t>s screen.</w:t>
      </w:r>
    </w:p>
    <w:p w:rsidR="00764802" w:rsidRDefault="00764802">
      <w:r>
        <w:br w:type="page"/>
      </w:r>
    </w:p>
    <w:p w:rsidR="000B6CE9" w:rsidRDefault="00C417F8" w:rsidP="00D74773">
      <w:pPr>
        <w:pStyle w:val="Heading4"/>
      </w:pPr>
      <w:bookmarkStart w:id="5" w:name="_Toc522881170"/>
      <w:proofErr w:type="gramStart"/>
      <w:r>
        <w:lastRenderedPageBreak/>
        <w:t>warehouse</w:t>
      </w:r>
      <w:r w:rsidR="00D74773">
        <w:t>s</w:t>
      </w:r>
      <w:r>
        <w:t>.txt</w:t>
      </w:r>
      <w:proofErr w:type="gramEnd"/>
      <w:r>
        <w:t xml:space="preserve"> File</w:t>
      </w:r>
      <w:bookmarkEnd w:id="5"/>
      <w:r w:rsidR="00EE573B">
        <w:br/>
      </w:r>
    </w:p>
    <w:p w:rsidR="00C417F8" w:rsidRDefault="00EE573B" w:rsidP="00B952AB">
      <w:r w:rsidRPr="00EE573B">
        <w:rPr>
          <w:noProof/>
        </w:rPr>
        <w:drawing>
          <wp:inline distT="0" distB="0" distL="0" distR="0">
            <wp:extent cx="1160890" cy="1534602"/>
            <wp:effectExtent l="0" t="0" r="58310" b="0"/>
            <wp:docPr id="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r>
        <w:br/>
      </w:r>
      <w:r w:rsidR="00C417F8">
        <w:br/>
        <w:t xml:space="preserve">The </w:t>
      </w:r>
      <w:r w:rsidR="00C417F8" w:rsidRPr="00A965D6">
        <w:rPr>
          <w:b/>
          <w:i/>
        </w:rPr>
        <w:t>warehouse</w:t>
      </w:r>
      <w:r w:rsidR="00D74773">
        <w:rPr>
          <w:b/>
          <w:i/>
        </w:rPr>
        <w:t>s</w:t>
      </w:r>
      <w:r w:rsidR="00C417F8" w:rsidRPr="00A965D6">
        <w:rPr>
          <w:b/>
          <w:i/>
        </w:rPr>
        <w:t>.txt</w:t>
      </w:r>
      <w:r w:rsidR="00C417F8">
        <w:t xml:space="preserve"> file contains a comma separated list of warehouse names.  For example, the following list describes</w:t>
      </w:r>
      <w:r w:rsidR="0084348A">
        <w:t xml:space="preserve"> the three demonstration</w:t>
      </w:r>
      <w:r w:rsidR="00C417F8">
        <w:t xml:space="preserve"> warehouses</w:t>
      </w:r>
      <w:r w:rsidR="0084348A">
        <w:t xml:space="preserve"> included with the Visualizer</w:t>
      </w:r>
      <w:r w:rsidR="00C417F8">
        <w:t>; Small, Medium and Large:</w:t>
      </w:r>
    </w:p>
    <w:p w:rsidR="00C417F8" w:rsidRDefault="00C417F8" w:rsidP="00C417F8">
      <w:pPr>
        <w:pBdr>
          <w:top w:val="single" w:sz="4" w:space="1" w:color="auto"/>
          <w:left w:val="single" w:sz="4" w:space="4" w:color="auto"/>
          <w:bottom w:val="single" w:sz="4" w:space="1" w:color="auto"/>
          <w:right w:val="single" w:sz="4" w:space="4" w:color="auto"/>
        </w:pBdr>
        <w:jc w:val="center"/>
      </w:pPr>
      <w:r w:rsidRPr="00C417F8">
        <w:t>Small,</w:t>
      </w:r>
      <w:r w:rsidR="00A93CBF">
        <w:t xml:space="preserve"> </w:t>
      </w:r>
      <w:r w:rsidRPr="00C417F8">
        <w:t>Medium,</w:t>
      </w:r>
      <w:r w:rsidR="00A93CBF">
        <w:t xml:space="preserve"> </w:t>
      </w:r>
      <w:r w:rsidRPr="00C417F8">
        <w:t>Large</w:t>
      </w:r>
    </w:p>
    <w:p w:rsidR="00190BDA" w:rsidRDefault="00C417F8" w:rsidP="00B952AB">
      <w:r>
        <w:t>The warehouse name(s) corresponds exactly (spelling and case</w:t>
      </w:r>
      <w:r w:rsidR="00334463">
        <w:t xml:space="preserve"> with no preceding or trailing spaces</w:t>
      </w:r>
      <w:r>
        <w:t xml:space="preserve">) to </w:t>
      </w:r>
      <w:r w:rsidR="0095230D">
        <w:t xml:space="preserve">the </w:t>
      </w:r>
      <w:r w:rsidR="00005603">
        <w:t>.</w:t>
      </w:r>
      <w:proofErr w:type="spellStart"/>
      <w:r w:rsidR="00005603">
        <w:t>csv</w:t>
      </w:r>
      <w:proofErr w:type="spellEnd"/>
      <w:r>
        <w:t xml:space="preserve"> data files in the </w:t>
      </w:r>
      <w:proofErr w:type="spellStart"/>
      <w:r w:rsidR="00005603" w:rsidRPr="00005603">
        <w:rPr>
          <w:b/>
          <w:i/>
        </w:rPr>
        <w:t>activityData</w:t>
      </w:r>
      <w:proofErr w:type="spellEnd"/>
      <w:r w:rsidR="00005603">
        <w:t xml:space="preserve">, </w:t>
      </w:r>
      <w:proofErr w:type="spellStart"/>
      <w:r w:rsidR="00005603" w:rsidRPr="00005603">
        <w:rPr>
          <w:b/>
          <w:i/>
        </w:rPr>
        <w:t>inventoryData</w:t>
      </w:r>
      <w:proofErr w:type="spellEnd"/>
      <w:r w:rsidR="00005603">
        <w:t xml:space="preserve"> and </w:t>
      </w:r>
      <w:proofErr w:type="spellStart"/>
      <w:r w:rsidR="00005603" w:rsidRPr="00005603">
        <w:rPr>
          <w:b/>
          <w:i/>
        </w:rPr>
        <w:t>layoutData</w:t>
      </w:r>
      <w:proofErr w:type="spellEnd"/>
      <w:r w:rsidR="002209DD">
        <w:t xml:space="preserve"> </w:t>
      </w:r>
      <w:r w:rsidR="0095230D">
        <w:t>sub-</w:t>
      </w:r>
      <w:r w:rsidR="002209DD">
        <w:t>folders.</w:t>
      </w:r>
      <w:r>
        <w:t xml:space="preserve">  </w:t>
      </w:r>
      <w:r w:rsidR="0095230D">
        <w:br/>
      </w:r>
      <w:r w:rsidR="0095230D">
        <w:br/>
      </w:r>
      <w:r>
        <w:t>For example, a warehouse named ‘Large’ will have</w:t>
      </w:r>
      <w:r w:rsidR="005D11BA">
        <w:t xml:space="preserve"> individual</w:t>
      </w:r>
      <w:r>
        <w:t xml:space="preserve"> ‘Large.csv’ files in the</w:t>
      </w:r>
      <w:r w:rsidR="00005603">
        <w:t xml:space="preserve"> </w:t>
      </w:r>
      <w:proofErr w:type="spellStart"/>
      <w:r w:rsidR="00005603" w:rsidRPr="00005603">
        <w:rPr>
          <w:b/>
          <w:i/>
        </w:rPr>
        <w:t>activityData</w:t>
      </w:r>
      <w:proofErr w:type="spellEnd"/>
      <w:r w:rsidR="00005603" w:rsidRPr="00005603">
        <w:rPr>
          <w:b/>
          <w:i/>
        </w:rPr>
        <w:t>/completed</w:t>
      </w:r>
      <w:r w:rsidR="00005603">
        <w:t xml:space="preserve">, </w:t>
      </w:r>
      <w:proofErr w:type="spellStart"/>
      <w:r w:rsidR="00005603" w:rsidRPr="00005603">
        <w:rPr>
          <w:b/>
        </w:rPr>
        <w:t>activityData</w:t>
      </w:r>
      <w:proofErr w:type="spellEnd"/>
      <w:r w:rsidR="00005603" w:rsidRPr="00005603">
        <w:rPr>
          <w:b/>
        </w:rPr>
        <w:t>/active</w:t>
      </w:r>
      <w:r w:rsidR="00005603">
        <w:t>,</w:t>
      </w:r>
      <w:r w:rsidR="00EB6E4D">
        <w:t xml:space="preserve"> </w:t>
      </w:r>
      <w:proofErr w:type="spellStart"/>
      <w:proofErr w:type="gramStart"/>
      <w:r w:rsidR="00EB6E4D" w:rsidRPr="00005603">
        <w:rPr>
          <w:b/>
        </w:rPr>
        <w:t>inventoryData</w:t>
      </w:r>
      <w:proofErr w:type="spellEnd"/>
      <w:proofErr w:type="gramEnd"/>
      <w:r w:rsidR="00005603">
        <w:rPr>
          <w:b/>
        </w:rPr>
        <w:t xml:space="preserve"> </w:t>
      </w:r>
      <w:r w:rsidR="00005603" w:rsidRPr="00005603">
        <w:t>and</w:t>
      </w:r>
      <w:r w:rsidR="00005603">
        <w:rPr>
          <w:b/>
        </w:rPr>
        <w:t xml:space="preserve"> </w:t>
      </w:r>
      <w:proofErr w:type="spellStart"/>
      <w:r w:rsidR="00005603" w:rsidRPr="00005603">
        <w:rPr>
          <w:b/>
        </w:rPr>
        <w:t>layoutData</w:t>
      </w:r>
      <w:proofErr w:type="spellEnd"/>
      <w:r w:rsidR="00EB6E4D">
        <w:t xml:space="preserve"> </w:t>
      </w:r>
      <w:r>
        <w:t>folders; respectively for each type of data file.</w:t>
      </w:r>
      <w:r w:rsidR="002209DD">
        <w:t xml:space="preserve">   </w:t>
      </w:r>
      <w:r w:rsidR="00A93CBF">
        <w:br/>
      </w:r>
      <w:r w:rsidR="00A93CBF">
        <w:br/>
        <w:t>The warehouse names will be trimmed of leading and</w:t>
      </w:r>
      <w:r w:rsidR="00A965D6">
        <w:t xml:space="preserve"> trailing spaces and will there</w:t>
      </w:r>
      <w:r w:rsidR="00A93CBF">
        <w:t>for</w:t>
      </w:r>
      <w:r w:rsidR="00A965D6">
        <w:t>e</w:t>
      </w:r>
      <w:r w:rsidR="00A93CBF">
        <w:t xml:space="preserve"> reference data files without leading or trailing spaces in their respective file names.</w:t>
      </w:r>
      <w:r w:rsidR="00005603">
        <w:t xml:space="preserve">  </w:t>
      </w:r>
      <w:r w:rsidR="00334463">
        <w:t>Referring to</w:t>
      </w:r>
      <w:r w:rsidR="00005603">
        <w:t xml:space="preserve"> the demonstration file contents above, the </w:t>
      </w:r>
      <w:proofErr w:type="gramStart"/>
      <w:r w:rsidR="00005603">
        <w:t>‘ Large’</w:t>
      </w:r>
      <w:proofErr w:type="gramEnd"/>
      <w:r w:rsidR="00005603">
        <w:t xml:space="preserve"> warehouse is </w:t>
      </w:r>
      <w:r w:rsidR="004A7849">
        <w:t xml:space="preserve">preceded with a space character that immediately follows the ‘,’ delimiter.  However it will be used by the application to reference ‘Large.csv’ files and not </w:t>
      </w:r>
      <w:proofErr w:type="gramStart"/>
      <w:r w:rsidR="004A7849">
        <w:t>‘ Large.csv’</w:t>
      </w:r>
      <w:proofErr w:type="gramEnd"/>
      <w:r w:rsidR="004A7849">
        <w:t xml:space="preserve"> (with a prefixed space character) files.</w:t>
      </w:r>
    </w:p>
    <w:p w:rsidR="00C417F8" w:rsidRDefault="00190BDA" w:rsidP="00B952AB">
      <w:r>
        <w:br w:type="page"/>
      </w:r>
    </w:p>
    <w:p w:rsidR="00005603" w:rsidRDefault="00334463" w:rsidP="00334463">
      <w:pPr>
        <w:pStyle w:val="Heading4"/>
      </w:pPr>
      <w:bookmarkStart w:id="6" w:name="_Toc522881171"/>
      <w:proofErr w:type="spellStart"/>
      <w:proofErr w:type="gramStart"/>
      <w:r w:rsidRPr="00334463">
        <w:lastRenderedPageBreak/>
        <w:t>activityData</w:t>
      </w:r>
      <w:proofErr w:type="spellEnd"/>
      <w:proofErr w:type="gramEnd"/>
      <w:r w:rsidR="0080436F">
        <w:t xml:space="preserve"> F</w:t>
      </w:r>
      <w:r>
        <w:t>older</w:t>
      </w:r>
      <w:bookmarkEnd w:id="6"/>
    </w:p>
    <w:p w:rsidR="00005603" w:rsidRDefault="00190BDA" w:rsidP="00190BDA">
      <w:r>
        <w:br/>
      </w:r>
      <w:r w:rsidRPr="00190BDA">
        <w:rPr>
          <w:noProof/>
        </w:rPr>
        <w:drawing>
          <wp:inline distT="0" distB="0" distL="0" distR="0">
            <wp:extent cx="1447137" cy="1836751"/>
            <wp:effectExtent l="0" t="0" r="0" b="0"/>
            <wp:docPr id="17"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r>
        <w:br/>
      </w:r>
      <w:r w:rsidR="002330E1">
        <w:rPr>
          <w:b/>
          <w:i/>
        </w:rPr>
        <w:br/>
      </w:r>
      <w:proofErr w:type="spellStart"/>
      <w:r w:rsidR="00005603" w:rsidRPr="00190BDA">
        <w:rPr>
          <w:b/>
          <w:i/>
        </w:rPr>
        <w:t>activityData</w:t>
      </w:r>
      <w:proofErr w:type="spellEnd"/>
      <w:r>
        <w:t xml:space="preserve"> is a</w:t>
      </w:r>
      <w:r w:rsidR="00005603">
        <w:t xml:space="preserve"> folder with </w:t>
      </w:r>
      <w:r w:rsidR="00005603" w:rsidRPr="00190BDA">
        <w:rPr>
          <w:b/>
          <w:i/>
        </w:rPr>
        <w:t>completed</w:t>
      </w:r>
      <w:r w:rsidR="00005603">
        <w:t xml:space="preserve"> and </w:t>
      </w:r>
      <w:r w:rsidR="00005603" w:rsidRPr="00190BDA">
        <w:rPr>
          <w:b/>
          <w:i/>
        </w:rPr>
        <w:t>active</w:t>
      </w:r>
      <w:r w:rsidR="00005603">
        <w:t xml:space="preserve"> activity data</w:t>
      </w:r>
      <w:r w:rsidR="00DA1796">
        <w:t xml:space="preserve"> </w:t>
      </w:r>
      <w:r w:rsidR="00005603">
        <w:t>sub-folders.</w:t>
      </w:r>
      <w:r w:rsidR="00DA1796">
        <w:t xml:space="preserve">  The data files are CSV-formatted.</w:t>
      </w:r>
    </w:p>
    <w:p w:rsidR="00DA1796" w:rsidRDefault="00DA1796" w:rsidP="00190BDA">
      <w:r>
        <w:t>Continuing with the ‘Large’ warehouse example, its corresponding completed activity file</w:t>
      </w:r>
      <w:r w:rsidR="002330E1">
        <w:t xml:space="preserve"> (</w:t>
      </w:r>
      <w:proofErr w:type="spellStart"/>
      <w:r w:rsidR="002330E1" w:rsidRPr="002330E1">
        <w:rPr>
          <w:b/>
          <w:i/>
        </w:rPr>
        <w:t>warehouseVisualizer</w:t>
      </w:r>
      <w:proofErr w:type="spellEnd"/>
      <w:r w:rsidR="002330E1" w:rsidRPr="002330E1">
        <w:rPr>
          <w:b/>
          <w:i/>
        </w:rPr>
        <w:t>/data/</w:t>
      </w:r>
      <w:proofErr w:type="spellStart"/>
      <w:r w:rsidR="002330E1" w:rsidRPr="002330E1">
        <w:rPr>
          <w:b/>
          <w:i/>
        </w:rPr>
        <w:t>activityData</w:t>
      </w:r>
      <w:proofErr w:type="spellEnd"/>
      <w:r w:rsidR="002330E1" w:rsidRPr="002330E1">
        <w:rPr>
          <w:b/>
          <w:i/>
        </w:rPr>
        <w:t>/completed/Large.csv</w:t>
      </w:r>
      <w:r w:rsidR="002330E1">
        <w:t>)</w:t>
      </w:r>
      <w:r>
        <w:t xml:space="preserve"> is represented by </w:t>
      </w:r>
      <w:r w:rsidR="002330E1">
        <w:t>the foll</w:t>
      </w:r>
      <w:r w:rsidR="0095230D">
        <w:t xml:space="preserve">owing Excel screen shot with </w:t>
      </w:r>
      <w:r w:rsidR="002330E1">
        <w:t>column descriptions:</w:t>
      </w:r>
      <w:r w:rsidR="002330E1">
        <w:br/>
      </w:r>
      <w:r>
        <w:br/>
      </w:r>
      <w:r w:rsidR="002330E1">
        <w:rPr>
          <w:noProof/>
        </w:rPr>
        <w:drawing>
          <wp:inline distT="0" distB="0" distL="0" distR="0">
            <wp:extent cx="5943600" cy="1120325"/>
            <wp:effectExtent l="19050" t="0" r="0" b="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5943600" cy="1120325"/>
                    </a:xfrm>
                    <a:prstGeom prst="rect">
                      <a:avLst/>
                    </a:prstGeom>
                    <a:noFill/>
                    <a:ln w="9525">
                      <a:noFill/>
                      <a:miter lim="800000"/>
                      <a:headEnd/>
                      <a:tailEnd/>
                    </a:ln>
                  </pic:spPr>
                </pic:pic>
              </a:graphicData>
            </a:graphic>
          </wp:inline>
        </w:drawing>
      </w:r>
    </w:p>
    <w:p w:rsidR="00DA1796" w:rsidRDefault="00DA1796" w:rsidP="00190BDA"/>
    <w:p w:rsidR="002330E1" w:rsidRDefault="002330E1" w:rsidP="002330E1">
      <w:pPr>
        <w:pStyle w:val="ListParagraph"/>
        <w:numPr>
          <w:ilvl w:val="0"/>
          <w:numId w:val="3"/>
        </w:numPr>
      </w:pPr>
      <w:r w:rsidRPr="002330E1">
        <w:rPr>
          <w:b/>
        </w:rPr>
        <w:t>MOVE_TYPE</w:t>
      </w:r>
      <w:r>
        <w:t>:  The activity move type.  The Visualizer supports up to ten unique move type descriptions.</w:t>
      </w:r>
    </w:p>
    <w:p w:rsidR="002330E1" w:rsidRDefault="002330E1" w:rsidP="002330E1">
      <w:pPr>
        <w:pStyle w:val="ListParagraph"/>
        <w:numPr>
          <w:ilvl w:val="0"/>
          <w:numId w:val="3"/>
        </w:numPr>
      </w:pPr>
      <w:r w:rsidRPr="002330E1">
        <w:rPr>
          <w:b/>
        </w:rPr>
        <w:t>MOVE_TYPE_DETAIL</w:t>
      </w:r>
      <w:r>
        <w:t>:  An optional column providing additional detail on the move type activity.</w:t>
      </w:r>
    </w:p>
    <w:p w:rsidR="002330E1" w:rsidRDefault="002330E1" w:rsidP="002330E1">
      <w:pPr>
        <w:pStyle w:val="ListParagraph"/>
        <w:numPr>
          <w:ilvl w:val="0"/>
          <w:numId w:val="3"/>
        </w:numPr>
      </w:pPr>
      <w:r w:rsidRPr="002330E1">
        <w:rPr>
          <w:b/>
        </w:rPr>
        <w:t>FROM_LOCATION</w:t>
      </w:r>
      <w:r>
        <w:t>:  The starting location of the move type activity.  This location corresponds to the location identifier in the layout file discussed below.</w:t>
      </w:r>
    </w:p>
    <w:p w:rsidR="002330E1" w:rsidRDefault="002330E1" w:rsidP="002330E1">
      <w:pPr>
        <w:pStyle w:val="ListParagraph"/>
        <w:numPr>
          <w:ilvl w:val="0"/>
          <w:numId w:val="3"/>
        </w:numPr>
      </w:pPr>
      <w:r w:rsidRPr="002330E1">
        <w:rPr>
          <w:b/>
        </w:rPr>
        <w:t>TO_LOCATION</w:t>
      </w:r>
      <w:r>
        <w:t>:  The ending location for the move type activity.  This location also corresponds to the location identifier in the layout file discussed below.</w:t>
      </w:r>
    </w:p>
    <w:p w:rsidR="002330E1" w:rsidRDefault="002330E1" w:rsidP="002330E1">
      <w:pPr>
        <w:pStyle w:val="ListParagraph"/>
        <w:numPr>
          <w:ilvl w:val="0"/>
          <w:numId w:val="3"/>
        </w:numPr>
      </w:pPr>
      <w:r w:rsidRPr="002330E1">
        <w:rPr>
          <w:b/>
        </w:rPr>
        <w:t>EMP_ID</w:t>
      </w:r>
      <w:r>
        <w:t>:  An employee identification number.</w:t>
      </w:r>
    </w:p>
    <w:p w:rsidR="002330E1" w:rsidRDefault="002330E1" w:rsidP="002330E1">
      <w:pPr>
        <w:pStyle w:val="ListParagraph"/>
        <w:numPr>
          <w:ilvl w:val="0"/>
          <w:numId w:val="3"/>
        </w:numPr>
      </w:pPr>
      <w:r>
        <w:rPr>
          <w:b/>
        </w:rPr>
        <w:t>START_TIME</w:t>
      </w:r>
      <w:r w:rsidRPr="002330E1">
        <w:t>:</w:t>
      </w:r>
      <w:r>
        <w:t xml:space="preserve">  A timestamp for the activity start time in YYYYMMDDHHMMSS character string format.</w:t>
      </w:r>
    </w:p>
    <w:p w:rsidR="002330E1" w:rsidRDefault="002330E1" w:rsidP="002330E1">
      <w:pPr>
        <w:pStyle w:val="ListParagraph"/>
        <w:numPr>
          <w:ilvl w:val="0"/>
          <w:numId w:val="3"/>
        </w:numPr>
      </w:pPr>
      <w:r>
        <w:rPr>
          <w:b/>
        </w:rPr>
        <w:t>END_TIME</w:t>
      </w:r>
      <w:r w:rsidRPr="002330E1">
        <w:t>:</w:t>
      </w:r>
      <w:r>
        <w:t xml:space="preserve">  A timestamp for the activity end time in YYYYMMDDHHMMSS character string format.</w:t>
      </w:r>
    </w:p>
    <w:p w:rsidR="00142789" w:rsidRDefault="00142789" w:rsidP="00142789">
      <w:pPr>
        <w:pStyle w:val="ListParagraph"/>
        <w:numPr>
          <w:ilvl w:val="0"/>
          <w:numId w:val="3"/>
        </w:numPr>
      </w:pPr>
      <w:r>
        <w:rPr>
          <w:b/>
        </w:rPr>
        <w:t>GOAL</w:t>
      </w:r>
      <w:r w:rsidRPr="002330E1">
        <w:t>:</w:t>
      </w:r>
      <w:r>
        <w:t xml:space="preserve">  A timestamp for the activity goal time, when the activity was expected to be completed by, in YYYYMMDDHHMMSS character string format.</w:t>
      </w:r>
    </w:p>
    <w:p w:rsidR="00142789" w:rsidRDefault="00AC4C6A" w:rsidP="007E0E80">
      <w:r>
        <w:lastRenderedPageBreak/>
        <w:t>The corresponding active activity file for the ‘Large’ warehouse (</w:t>
      </w:r>
      <w:proofErr w:type="spellStart"/>
      <w:r w:rsidRPr="007E0E80">
        <w:rPr>
          <w:b/>
          <w:i/>
        </w:rPr>
        <w:t>warehouseVisualizer</w:t>
      </w:r>
      <w:proofErr w:type="spellEnd"/>
      <w:r w:rsidRPr="007E0E80">
        <w:rPr>
          <w:b/>
          <w:i/>
        </w:rPr>
        <w:t>/data/</w:t>
      </w:r>
      <w:proofErr w:type="spellStart"/>
      <w:r w:rsidRPr="007E0E80">
        <w:rPr>
          <w:b/>
          <w:i/>
        </w:rPr>
        <w:t>activityData</w:t>
      </w:r>
      <w:proofErr w:type="spellEnd"/>
      <w:r w:rsidRPr="007E0E80">
        <w:rPr>
          <w:b/>
          <w:i/>
        </w:rPr>
        <w:t>/active/Large.csv</w:t>
      </w:r>
      <w:r>
        <w:t>) is represented by the following Excel screen shot and the column descriptions:</w:t>
      </w:r>
    </w:p>
    <w:p w:rsidR="002330E1" w:rsidRDefault="007E0E80" w:rsidP="007E0E80">
      <w:r>
        <w:rPr>
          <w:noProof/>
        </w:rPr>
        <w:drawing>
          <wp:inline distT="0" distB="0" distL="0" distR="0">
            <wp:extent cx="5943600" cy="995833"/>
            <wp:effectExtent l="1905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5943600" cy="995833"/>
                    </a:xfrm>
                    <a:prstGeom prst="rect">
                      <a:avLst/>
                    </a:prstGeom>
                    <a:noFill/>
                    <a:ln w="9525">
                      <a:noFill/>
                      <a:miter lim="800000"/>
                      <a:headEnd/>
                      <a:tailEnd/>
                    </a:ln>
                  </pic:spPr>
                </pic:pic>
              </a:graphicData>
            </a:graphic>
          </wp:inline>
        </w:drawing>
      </w:r>
    </w:p>
    <w:p w:rsidR="007E0E80" w:rsidRDefault="007E0E80" w:rsidP="007E0E80">
      <w:pPr>
        <w:pStyle w:val="ListParagraph"/>
        <w:numPr>
          <w:ilvl w:val="0"/>
          <w:numId w:val="3"/>
        </w:numPr>
      </w:pPr>
      <w:r w:rsidRPr="002330E1">
        <w:rPr>
          <w:b/>
        </w:rPr>
        <w:t>MOVE_TYPE</w:t>
      </w:r>
      <w:r>
        <w:t>:  The activity move type.  The Visualizer supports up to ten unique move type descriptions.</w:t>
      </w:r>
    </w:p>
    <w:p w:rsidR="007E0E80" w:rsidRDefault="007E0E80" w:rsidP="007E0E80">
      <w:pPr>
        <w:pStyle w:val="ListParagraph"/>
        <w:numPr>
          <w:ilvl w:val="0"/>
          <w:numId w:val="3"/>
        </w:numPr>
      </w:pPr>
      <w:r w:rsidRPr="002330E1">
        <w:rPr>
          <w:b/>
        </w:rPr>
        <w:t>MOVE_TYPE_DETAIL</w:t>
      </w:r>
      <w:r>
        <w:t>:  An optional column providing additional detail on the move type activity.</w:t>
      </w:r>
    </w:p>
    <w:p w:rsidR="007E0E80" w:rsidRDefault="007E0E80" w:rsidP="007E0E80">
      <w:pPr>
        <w:pStyle w:val="ListParagraph"/>
        <w:numPr>
          <w:ilvl w:val="0"/>
          <w:numId w:val="3"/>
        </w:numPr>
      </w:pPr>
      <w:r w:rsidRPr="002330E1">
        <w:rPr>
          <w:b/>
        </w:rPr>
        <w:t>FROM_LOCATION</w:t>
      </w:r>
      <w:r>
        <w:t>:  The starting location of the move type activity.  This location corresponds to the location identifier in the layout file discussed below.</w:t>
      </w:r>
    </w:p>
    <w:p w:rsidR="007E0E80" w:rsidRDefault="007E0E80" w:rsidP="007E0E80">
      <w:pPr>
        <w:pStyle w:val="ListParagraph"/>
        <w:numPr>
          <w:ilvl w:val="0"/>
          <w:numId w:val="3"/>
        </w:numPr>
      </w:pPr>
      <w:r w:rsidRPr="002330E1">
        <w:rPr>
          <w:b/>
        </w:rPr>
        <w:t>TO_LOCATION</w:t>
      </w:r>
      <w:r>
        <w:t>:  The ending location for the move type activity.  This location also corresponds to the location identifier in the layout file discussed below.</w:t>
      </w:r>
    </w:p>
    <w:p w:rsidR="007E0E80" w:rsidRDefault="007E0E80" w:rsidP="007E0E80">
      <w:pPr>
        <w:pStyle w:val="ListParagraph"/>
        <w:numPr>
          <w:ilvl w:val="0"/>
          <w:numId w:val="3"/>
        </w:numPr>
      </w:pPr>
      <w:r w:rsidRPr="002330E1">
        <w:rPr>
          <w:b/>
        </w:rPr>
        <w:t>EMP_ID</w:t>
      </w:r>
      <w:r>
        <w:t>:  An employee identification number.</w:t>
      </w:r>
    </w:p>
    <w:p w:rsidR="007E0E80" w:rsidRDefault="007E0E80" w:rsidP="007E0E80">
      <w:pPr>
        <w:pStyle w:val="ListParagraph"/>
        <w:numPr>
          <w:ilvl w:val="0"/>
          <w:numId w:val="3"/>
        </w:numPr>
      </w:pPr>
      <w:r>
        <w:rPr>
          <w:b/>
        </w:rPr>
        <w:t>START_TIME</w:t>
      </w:r>
      <w:r w:rsidRPr="002330E1">
        <w:t>:</w:t>
      </w:r>
      <w:r>
        <w:t xml:space="preserve">  A timestamp for the activity start time in YYYYMMDDHHMMSS character string format.</w:t>
      </w:r>
    </w:p>
    <w:p w:rsidR="007E0E80" w:rsidRDefault="007E0E80" w:rsidP="007E0E80">
      <w:pPr>
        <w:pStyle w:val="ListParagraph"/>
        <w:numPr>
          <w:ilvl w:val="0"/>
          <w:numId w:val="3"/>
        </w:numPr>
      </w:pPr>
      <w:r>
        <w:rPr>
          <w:b/>
        </w:rPr>
        <w:t>END_TIME</w:t>
      </w:r>
      <w:r w:rsidRPr="002330E1">
        <w:t>:</w:t>
      </w:r>
      <w:r>
        <w:t xml:space="preserve">  This column is left blank in the active activity file because the activity has not completed.  Once the activity is completed, it will be represented in the completed activity file discussed above. </w:t>
      </w:r>
    </w:p>
    <w:p w:rsidR="007E0E80" w:rsidRDefault="007E0E80" w:rsidP="007E0E80">
      <w:pPr>
        <w:pStyle w:val="ListParagraph"/>
        <w:numPr>
          <w:ilvl w:val="0"/>
          <w:numId w:val="3"/>
        </w:numPr>
      </w:pPr>
      <w:r>
        <w:rPr>
          <w:b/>
        </w:rPr>
        <w:t>GOAL</w:t>
      </w:r>
      <w:r w:rsidRPr="002330E1">
        <w:t>:</w:t>
      </w:r>
      <w:r>
        <w:t xml:space="preserve">  A timestamp for the activity goal time, when the activity is expected to be completed by, in YYYYMMDDHHMMSS character string format.  </w:t>
      </w:r>
    </w:p>
    <w:p w:rsidR="007E0E80" w:rsidRDefault="0095230D" w:rsidP="007E0E80">
      <w:r>
        <w:t xml:space="preserve">Using both completed and active data, </w:t>
      </w:r>
      <w:r w:rsidR="00D1691C">
        <w:t>t</w:t>
      </w:r>
      <w:r w:rsidR="007E0E80">
        <w:t>he Visualizer will graphically display information about the various activities:</w:t>
      </w:r>
    </w:p>
    <w:p w:rsidR="007E0E80" w:rsidRDefault="007E0E80" w:rsidP="007E0E80">
      <w:pPr>
        <w:pStyle w:val="ListParagraph"/>
        <w:numPr>
          <w:ilvl w:val="0"/>
          <w:numId w:val="5"/>
        </w:numPr>
      </w:pPr>
      <w:r>
        <w:t>Completed activities can be visualized in Analyze/Activity discussed below.</w:t>
      </w:r>
    </w:p>
    <w:p w:rsidR="007E0E80" w:rsidRDefault="007E0E80" w:rsidP="007E0E80">
      <w:pPr>
        <w:pStyle w:val="ListParagraph"/>
        <w:numPr>
          <w:ilvl w:val="0"/>
          <w:numId w:val="5"/>
        </w:numPr>
      </w:pPr>
      <w:r>
        <w:t xml:space="preserve">Active activities are </w:t>
      </w:r>
      <w:r w:rsidR="00EC0782">
        <w:t>visualized as either pending (non-flashing activity workflow indicators) or late (flashing activity workflow indicators) discussed below.</w:t>
      </w:r>
    </w:p>
    <w:p w:rsidR="007E0E80" w:rsidRDefault="007E0E80" w:rsidP="007E0E80">
      <w:pPr>
        <w:pStyle w:val="ListParagraph"/>
      </w:pPr>
    </w:p>
    <w:p w:rsidR="00190BDA" w:rsidRDefault="00190BDA">
      <w:pPr>
        <w:rPr>
          <w:rFonts w:asciiTheme="majorHAnsi" w:eastAsiaTheme="majorEastAsia" w:hAnsiTheme="majorHAnsi" w:cstheme="majorBidi"/>
          <w:b/>
          <w:bCs/>
          <w:i/>
          <w:iCs/>
          <w:color w:val="4F81BD" w:themeColor="accent1"/>
        </w:rPr>
      </w:pPr>
      <w:r>
        <w:br w:type="page"/>
      </w:r>
    </w:p>
    <w:p w:rsidR="00190BDA" w:rsidRDefault="00A4732B" w:rsidP="00A4732B">
      <w:pPr>
        <w:pStyle w:val="Heading4"/>
      </w:pPr>
      <w:bookmarkStart w:id="7" w:name="_Toc522881172"/>
      <w:proofErr w:type="spellStart"/>
      <w:proofErr w:type="gramStart"/>
      <w:r>
        <w:lastRenderedPageBreak/>
        <w:t>inventory</w:t>
      </w:r>
      <w:r w:rsidR="00190BDA" w:rsidRPr="00334463">
        <w:t>Data</w:t>
      </w:r>
      <w:proofErr w:type="spellEnd"/>
      <w:proofErr w:type="gramEnd"/>
      <w:r w:rsidR="0080436F">
        <w:t xml:space="preserve"> F</w:t>
      </w:r>
      <w:r w:rsidR="00190BDA">
        <w:t>older</w:t>
      </w:r>
      <w:bookmarkEnd w:id="7"/>
      <w:r w:rsidR="00190BDA">
        <w:br/>
      </w:r>
    </w:p>
    <w:p w:rsidR="00D03DC5" w:rsidRDefault="00D03DC5" w:rsidP="00A4732B">
      <w:pPr>
        <w:rPr>
          <w:b/>
          <w:i/>
        </w:rPr>
      </w:pPr>
      <w:r w:rsidRPr="00D03DC5">
        <w:rPr>
          <w:b/>
          <w:i/>
          <w:noProof/>
        </w:rPr>
        <w:drawing>
          <wp:inline distT="0" distB="0" distL="0" distR="0">
            <wp:extent cx="1216550" cy="1606163"/>
            <wp:effectExtent l="0" t="0" r="21700" b="0"/>
            <wp:docPr id="2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A4732B" w:rsidRDefault="00A4732B" w:rsidP="00A4732B">
      <w:proofErr w:type="spellStart"/>
      <w:proofErr w:type="gramStart"/>
      <w:r w:rsidRPr="00A4732B">
        <w:rPr>
          <w:b/>
          <w:i/>
        </w:rPr>
        <w:t>inventoryData</w:t>
      </w:r>
      <w:proofErr w:type="spellEnd"/>
      <w:proofErr w:type="gramEnd"/>
      <w:r>
        <w:t xml:space="preserve"> </w:t>
      </w:r>
      <w:r w:rsidR="00D1691C">
        <w:t>folder contains slot inventory data sourced</w:t>
      </w:r>
      <w:r>
        <w:t xml:space="preserve"> from a warehouse management system.</w:t>
      </w:r>
    </w:p>
    <w:p w:rsidR="00D1691C" w:rsidRDefault="00D1691C" w:rsidP="00A4732B">
      <w:r>
        <w:t>The following screenshot and column descriptions are for the ‘Large’ warehouse (</w:t>
      </w:r>
      <w:proofErr w:type="spellStart"/>
      <w:r w:rsidRPr="007E0E80">
        <w:rPr>
          <w:b/>
          <w:i/>
        </w:rPr>
        <w:t>warehouseVisualizer</w:t>
      </w:r>
      <w:proofErr w:type="spellEnd"/>
      <w:r w:rsidRPr="007E0E80">
        <w:rPr>
          <w:b/>
          <w:i/>
        </w:rPr>
        <w:t>/data/</w:t>
      </w:r>
      <w:proofErr w:type="spellStart"/>
      <w:r>
        <w:rPr>
          <w:b/>
          <w:i/>
        </w:rPr>
        <w:t>inventoryData</w:t>
      </w:r>
      <w:proofErr w:type="spellEnd"/>
      <w:r w:rsidRPr="007E0E80">
        <w:rPr>
          <w:b/>
          <w:i/>
        </w:rPr>
        <w:t>/Large.csv</w:t>
      </w:r>
      <w:r>
        <w:t>) example:</w:t>
      </w:r>
    </w:p>
    <w:p w:rsidR="00D1691C" w:rsidRDefault="00D1691C" w:rsidP="00A4732B">
      <w:r>
        <w:rPr>
          <w:noProof/>
        </w:rPr>
        <w:drawing>
          <wp:inline distT="0" distB="0" distL="0" distR="0">
            <wp:extent cx="5943600" cy="102913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5943600" cy="1029133"/>
                    </a:xfrm>
                    <a:prstGeom prst="rect">
                      <a:avLst/>
                    </a:prstGeom>
                    <a:noFill/>
                    <a:ln w="9525">
                      <a:noFill/>
                      <a:miter lim="800000"/>
                      <a:headEnd/>
                      <a:tailEnd/>
                    </a:ln>
                  </pic:spPr>
                </pic:pic>
              </a:graphicData>
            </a:graphic>
          </wp:inline>
        </w:drawing>
      </w:r>
    </w:p>
    <w:p w:rsidR="00D1691C" w:rsidRDefault="00D1691C" w:rsidP="00A4732B"/>
    <w:p w:rsidR="00D1691C" w:rsidRDefault="00D1691C" w:rsidP="00D1691C">
      <w:pPr>
        <w:pStyle w:val="ListParagraph"/>
        <w:numPr>
          <w:ilvl w:val="0"/>
          <w:numId w:val="6"/>
        </w:numPr>
      </w:pPr>
      <w:r w:rsidRPr="00D1691C">
        <w:rPr>
          <w:b/>
        </w:rPr>
        <w:t>LOCATION</w:t>
      </w:r>
      <w:r>
        <w:t>: This column is a required column in the inventory data file and corresponds to a slot LOCATION column in the layout data file discussed below.</w:t>
      </w:r>
    </w:p>
    <w:p w:rsidR="00D1691C" w:rsidRDefault="00D1691C" w:rsidP="00D1691C">
      <w:pPr>
        <w:pStyle w:val="ListParagraph"/>
        <w:numPr>
          <w:ilvl w:val="0"/>
          <w:numId w:val="6"/>
        </w:numPr>
      </w:pPr>
      <w:r>
        <w:rPr>
          <w:b/>
        </w:rPr>
        <w:t>OCCUPIED</w:t>
      </w:r>
      <w:r w:rsidRPr="00D1691C">
        <w:t>:</w:t>
      </w:r>
      <w:r>
        <w:t xml:space="preserve">  OCCUPIED is a required column and specifies </w:t>
      </w:r>
      <w:r w:rsidR="003657AD">
        <w:t>whether-or-not a given LOCATION slot is occupied.  Acceptable values are ‘OCCUPIED’, ‘EMPTY’, 1</w:t>
      </w:r>
      <w:proofErr w:type="gramStart"/>
      <w:r w:rsidR="003657AD">
        <w:t>,0</w:t>
      </w:r>
      <w:proofErr w:type="gramEnd"/>
      <w:r w:rsidR="003657AD">
        <w:t>; where 1 denotes occupied and 0 denotes empty.</w:t>
      </w:r>
    </w:p>
    <w:p w:rsidR="003657AD" w:rsidRDefault="003657AD" w:rsidP="00D1691C">
      <w:pPr>
        <w:pStyle w:val="ListParagraph"/>
        <w:numPr>
          <w:ilvl w:val="0"/>
          <w:numId w:val="6"/>
        </w:numPr>
      </w:pPr>
      <w:r>
        <w:rPr>
          <w:b/>
        </w:rPr>
        <w:t>ITEM NO, ITEM DESCRIPTION, PACK,SIZE, ITEM WGT, WEEKLY MVMT, ITEM COST, CASES DAMAGED</w:t>
      </w:r>
      <w:r w:rsidRPr="003657AD">
        <w:t>:</w:t>
      </w:r>
      <w:r>
        <w:t xml:space="preserve"> These columns are optional columns in the inventory file and are attributes associated with the inventory stored at a given slot location.  </w:t>
      </w:r>
    </w:p>
    <w:p w:rsidR="003657AD" w:rsidRDefault="003657AD" w:rsidP="00D1691C">
      <w:pPr>
        <w:pStyle w:val="ListParagraph"/>
        <w:numPr>
          <w:ilvl w:val="0"/>
          <w:numId w:val="6"/>
        </w:numPr>
      </w:pPr>
      <w:r>
        <w:rPr>
          <w:b/>
        </w:rPr>
        <w:t>COLOR_DAMAGED</w:t>
      </w:r>
      <w:r w:rsidRPr="003657AD">
        <w:t>:</w:t>
      </w:r>
      <w:r>
        <w:t xml:space="preserve"> This column is a custom (C) color column using CSS Color Names as described at </w:t>
      </w:r>
      <w:hyperlink r:id="rId52" w:history="1">
        <w:r w:rsidRPr="00082C08">
          <w:rPr>
            <w:rStyle w:val="Hyperlink"/>
          </w:rPr>
          <w:t>https://www.w3schools.com/cssref/css_colors.asp</w:t>
        </w:r>
      </w:hyperlink>
      <w:r>
        <w:t xml:space="preserve"> .  A column with a prefix of ‘COLOR_’ will be interpreted by the application as a custom color for visualization purposes in the Analyze/Inventory tool of the Visualizer discussed below.</w:t>
      </w:r>
    </w:p>
    <w:p w:rsidR="003657AD" w:rsidRDefault="003657AD" w:rsidP="003657AD">
      <w:r>
        <w:t xml:space="preserve">The application will support a total of 20 optional and custom color columns in any combination, in addition to the two required columns of </w:t>
      </w:r>
      <w:r w:rsidRPr="003657AD">
        <w:rPr>
          <w:b/>
        </w:rPr>
        <w:t>LOCATION</w:t>
      </w:r>
      <w:r>
        <w:t xml:space="preserve"> and </w:t>
      </w:r>
      <w:r w:rsidRPr="003657AD">
        <w:rPr>
          <w:b/>
        </w:rPr>
        <w:t>OCCUPIED</w:t>
      </w:r>
      <w:r>
        <w:t>.</w:t>
      </w:r>
      <w:r w:rsidR="00201D64">
        <w:t xml:space="preserve">  Column names should just use simple text letters and no special characters other than space (</w:t>
      </w:r>
      <w:proofErr w:type="gramStart"/>
      <w:r w:rsidR="00201D64">
        <w:t>‘ ‘</w:t>
      </w:r>
      <w:proofErr w:type="gramEnd"/>
      <w:r w:rsidR="00201D64">
        <w:t>)</w:t>
      </w:r>
      <w:r w:rsidR="00AF110A">
        <w:t>, hyphen (‘-‘)</w:t>
      </w:r>
      <w:r w:rsidR="00201D64">
        <w:t xml:space="preserve"> and underscore (‘_’).</w:t>
      </w:r>
    </w:p>
    <w:p w:rsidR="00A4732B" w:rsidRDefault="00A4732B">
      <w:r>
        <w:br w:type="page"/>
      </w:r>
    </w:p>
    <w:p w:rsidR="00A4732B" w:rsidRDefault="00A4732B" w:rsidP="00A4732B">
      <w:pPr>
        <w:pStyle w:val="Heading4"/>
      </w:pPr>
      <w:bookmarkStart w:id="8" w:name="_Toc522881173"/>
      <w:proofErr w:type="spellStart"/>
      <w:proofErr w:type="gramStart"/>
      <w:r>
        <w:lastRenderedPageBreak/>
        <w:t>layout</w:t>
      </w:r>
      <w:r w:rsidRPr="00334463">
        <w:t>Data</w:t>
      </w:r>
      <w:proofErr w:type="spellEnd"/>
      <w:proofErr w:type="gramEnd"/>
      <w:r w:rsidR="0080436F">
        <w:t xml:space="preserve"> F</w:t>
      </w:r>
      <w:r>
        <w:t>older</w:t>
      </w:r>
      <w:bookmarkEnd w:id="8"/>
    </w:p>
    <w:p w:rsidR="00005603" w:rsidRPr="00341C99" w:rsidRDefault="002615CA" w:rsidP="0001143C">
      <w:r w:rsidRPr="002615CA">
        <w:rPr>
          <w:noProof/>
        </w:rPr>
        <w:drawing>
          <wp:inline distT="0" distB="0" distL="0" distR="0">
            <wp:extent cx="1176793" cy="1343771"/>
            <wp:effectExtent l="0" t="0" r="4307" b="8779"/>
            <wp:docPr id="2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005603" w:rsidRDefault="00AF110A" w:rsidP="00AF110A">
      <w:r>
        <w:t xml:space="preserve">The </w:t>
      </w:r>
      <w:proofErr w:type="spellStart"/>
      <w:r w:rsidRPr="00AF110A">
        <w:rPr>
          <w:b/>
        </w:rPr>
        <w:t>layoutData</w:t>
      </w:r>
      <w:proofErr w:type="spellEnd"/>
      <w:r w:rsidR="00005603">
        <w:t xml:space="preserve"> folder </w:t>
      </w:r>
      <w:r>
        <w:t xml:space="preserve">contains the data file </w:t>
      </w:r>
      <w:r w:rsidR="00005603">
        <w:t>with the spatial (</w:t>
      </w:r>
      <w:proofErr w:type="spellStart"/>
      <w:r w:rsidR="00005603">
        <w:t>x</w:t>
      </w:r>
      <w:proofErr w:type="gramStart"/>
      <w:r w:rsidR="00005603">
        <w:t>,y</w:t>
      </w:r>
      <w:proofErr w:type="spellEnd"/>
      <w:proofErr w:type="gramEnd"/>
      <w:r w:rsidR="00005603">
        <w:t xml:space="preserve"> and z coordinates), dimensional (length, width and height metrics) and management attributes (location, aisle, aisle side,  bay, center axis)  that represent a warehouse.  Typically, these attributes are available fro</w:t>
      </w:r>
      <w:r>
        <w:t xml:space="preserve">m a warehouse management system. </w:t>
      </w:r>
    </w:p>
    <w:p w:rsidR="00350071" w:rsidRDefault="00350071" w:rsidP="00AF110A">
      <w:r>
        <w:t xml:space="preserve">This is a screenshot for a few of the slots in the ‘Large’ warehouse </w:t>
      </w:r>
      <w:r w:rsidR="005C375E">
        <w:t>(</w:t>
      </w:r>
      <w:proofErr w:type="spellStart"/>
      <w:r w:rsidR="005C375E" w:rsidRPr="002330E1">
        <w:rPr>
          <w:b/>
          <w:i/>
        </w:rPr>
        <w:t>warehouseVisualizer</w:t>
      </w:r>
      <w:proofErr w:type="spellEnd"/>
      <w:r w:rsidR="005C375E" w:rsidRPr="002330E1">
        <w:rPr>
          <w:b/>
          <w:i/>
        </w:rPr>
        <w:t>/data/</w:t>
      </w:r>
      <w:proofErr w:type="spellStart"/>
      <w:r w:rsidR="005C375E">
        <w:rPr>
          <w:b/>
          <w:i/>
        </w:rPr>
        <w:t>layoutData</w:t>
      </w:r>
      <w:proofErr w:type="spellEnd"/>
      <w:r w:rsidR="005C375E" w:rsidRPr="002330E1">
        <w:rPr>
          <w:b/>
          <w:i/>
        </w:rPr>
        <w:t>/Large.csv</w:t>
      </w:r>
      <w:r w:rsidR="005C375E">
        <w:t>) as represented when the file is loaded into Excel</w:t>
      </w:r>
      <w:r w:rsidR="0001143C">
        <w:t xml:space="preserve"> (all dimensional values are in </w:t>
      </w:r>
      <w:hyperlink r:id="rId58" w:history="1">
        <w:r w:rsidR="0001143C" w:rsidRPr="0001143C">
          <w:rPr>
            <w:rStyle w:val="Hyperlink"/>
          </w:rPr>
          <w:t>Imperial inches</w:t>
        </w:r>
      </w:hyperlink>
      <w:r w:rsidR="0001143C">
        <w:t>)</w:t>
      </w:r>
      <w:r w:rsidR="005C375E">
        <w:t>:</w:t>
      </w:r>
    </w:p>
    <w:p w:rsidR="00350071" w:rsidRDefault="00E50BC6">
      <w:r w:rsidRPr="00E50BC6">
        <w:rPr>
          <w:noProof/>
        </w:rPr>
        <w:drawing>
          <wp:inline distT="0" distB="0" distL="0" distR="0">
            <wp:extent cx="5943600" cy="678033"/>
            <wp:effectExtent l="19050" t="0" r="0" b="0"/>
            <wp:docPr id="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5943600" cy="678033"/>
                    </a:xfrm>
                    <a:prstGeom prst="rect">
                      <a:avLst/>
                    </a:prstGeom>
                    <a:noFill/>
                    <a:ln w="9525">
                      <a:noFill/>
                      <a:miter lim="800000"/>
                      <a:headEnd/>
                      <a:tailEnd/>
                    </a:ln>
                  </pic:spPr>
                </pic:pic>
              </a:graphicData>
            </a:graphic>
          </wp:inline>
        </w:drawing>
      </w:r>
    </w:p>
    <w:p w:rsidR="005C375E" w:rsidRDefault="005C375E" w:rsidP="005C375E">
      <w:pPr>
        <w:pStyle w:val="ListParagraph"/>
        <w:numPr>
          <w:ilvl w:val="0"/>
          <w:numId w:val="8"/>
        </w:numPr>
      </w:pPr>
      <w:r w:rsidRPr="005C375E">
        <w:rPr>
          <w:b/>
        </w:rPr>
        <w:t>LOCATION</w:t>
      </w:r>
      <w:r>
        <w:t>: This column is required.  It corresponds to a slot LOCATION and uniquely identifies it.</w:t>
      </w:r>
    </w:p>
    <w:p w:rsidR="005C375E" w:rsidRDefault="005C375E" w:rsidP="005C375E">
      <w:pPr>
        <w:pStyle w:val="ListParagraph"/>
        <w:numPr>
          <w:ilvl w:val="0"/>
          <w:numId w:val="8"/>
        </w:numPr>
      </w:pPr>
      <w:r>
        <w:rPr>
          <w:b/>
        </w:rPr>
        <w:t>WIDTH</w:t>
      </w:r>
      <w:r w:rsidRPr="005C375E">
        <w:t>:</w:t>
      </w:r>
      <w:r>
        <w:t xml:space="preserve"> This column is required. It represents the width (Imperial or Metric units) parallel to the aisle’s centerline.</w:t>
      </w:r>
      <w:r w:rsidR="0001143C">
        <w:t xml:space="preserve"> </w:t>
      </w:r>
    </w:p>
    <w:p w:rsidR="005C375E" w:rsidRDefault="004A2E28" w:rsidP="005C375E">
      <w:pPr>
        <w:pStyle w:val="ListParagraph"/>
        <w:numPr>
          <w:ilvl w:val="0"/>
          <w:numId w:val="8"/>
        </w:numPr>
      </w:pPr>
      <w:r w:rsidRPr="004A2E28">
        <w:rPr>
          <w:b/>
        </w:rPr>
        <w:t>DEPTH</w:t>
      </w:r>
      <w:r>
        <w:t>: This column is required. It represents the depth (Imperial or Metric units) perpendicular to the aisle’s centerline.</w:t>
      </w:r>
    </w:p>
    <w:p w:rsidR="004A2E28" w:rsidRDefault="004A2E28" w:rsidP="005C375E">
      <w:pPr>
        <w:pStyle w:val="ListParagraph"/>
        <w:numPr>
          <w:ilvl w:val="0"/>
          <w:numId w:val="8"/>
        </w:numPr>
      </w:pPr>
      <w:r>
        <w:rPr>
          <w:b/>
        </w:rPr>
        <w:t>HEIGHT</w:t>
      </w:r>
      <w:r w:rsidRPr="004A2E28">
        <w:t>:</w:t>
      </w:r>
      <w:r>
        <w:t xml:space="preserve"> This column is required. It represents the height (Imperial or Metric units) perpendicular to the aisle’s centerline and the X</w:t>
      </w:r>
      <w:proofErr w:type="gramStart"/>
      <w:r>
        <w:t>,Y</w:t>
      </w:r>
      <w:proofErr w:type="gramEnd"/>
      <w:r>
        <w:t xml:space="preserve"> plane.</w:t>
      </w:r>
    </w:p>
    <w:p w:rsidR="00F9401E" w:rsidRDefault="00F9401E" w:rsidP="005C375E">
      <w:pPr>
        <w:pStyle w:val="ListParagraph"/>
        <w:numPr>
          <w:ilvl w:val="0"/>
          <w:numId w:val="8"/>
        </w:numPr>
      </w:pPr>
      <w:r>
        <w:rPr>
          <w:b/>
        </w:rPr>
        <w:t>X</w:t>
      </w:r>
      <w:proofErr w:type="gramStart"/>
      <w:r>
        <w:rPr>
          <w:b/>
        </w:rPr>
        <w:t>,Y,Z</w:t>
      </w:r>
      <w:proofErr w:type="gramEnd"/>
      <w:r w:rsidRPr="00F9401E">
        <w:t>:</w:t>
      </w:r>
      <w:r>
        <w:t xml:space="preserve"> These columns are required.  They represent the center location of a slot, centered on its aisle centerline.  See example below for more details.</w:t>
      </w:r>
    </w:p>
    <w:p w:rsidR="00F9401E" w:rsidRDefault="00F9401E" w:rsidP="005C375E">
      <w:pPr>
        <w:pStyle w:val="ListParagraph"/>
        <w:numPr>
          <w:ilvl w:val="0"/>
          <w:numId w:val="8"/>
        </w:numPr>
      </w:pPr>
      <w:r w:rsidRPr="00F9401E">
        <w:rPr>
          <w:b/>
        </w:rPr>
        <w:t>CENTERAXIS</w:t>
      </w:r>
      <w:r>
        <w:t>: This column is required. It instructs the application on the aisle orientation.  See example below for more details.</w:t>
      </w:r>
    </w:p>
    <w:p w:rsidR="0061312A" w:rsidRPr="00F9401E" w:rsidRDefault="0061312A" w:rsidP="005C375E">
      <w:pPr>
        <w:pStyle w:val="ListParagraph"/>
        <w:numPr>
          <w:ilvl w:val="0"/>
          <w:numId w:val="8"/>
        </w:numPr>
      </w:pPr>
      <w:r>
        <w:rPr>
          <w:b/>
        </w:rPr>
        <w:t>AISLESIDE</w:t>
      </w:r>
      <w:r w:rsidRPr="0061312A">
        <w:t>:</w:t>
      </w:r>
      <w:r>
        <w:t xml:space="preserve"> This column is required.  It instructs the application to render the slot on either the left or right side of an aisle relative the aisles orientation (determined by the </w:t>
      </w:r>
      <w:r w:rsidRPr="0061312A">
        <w:rPr>
          <w:b/>
        </w:rPr>
        <w:t>CENTERAXIS</w:t>
      </w:r>
      <w:r>
        <w:t xml:space="preserve">) and the </w:t>
      </w:r>
      <w:r w:rsidRPr="0061312A">
        <w:rPr>
          <w:b/>
        </w:rPr>
        <w:t>X</w:t>
      </w:r>
      <w:proofErr w:type="gramStart"/>
      <w:r w:rsidRPr="0061312A">
        <w:rPr>
          <w:b/>
        </w:rPr>
        <w:t>,Y,Z</w:t>
      </w:r>
      <w:proofErr w:type="gramEnd"/>
      <w:r w:rsidRPr="0061312A">
        <w:rPr>
          <w:b/>
        </w:rPr>
        <w:t xml:space="preserve"> </w:t>
      </w:r>
      <w:r>
        <w:t>origin for the warehouse.</w:t>
      </w:r>
    </w:p>
    <w:p w:rsidR="00F9401E" w:rsidRDefault="00F9401E" w:rsidP="005C375E">
      <w:pPr>
        <w:pStyle w:val="ListParagraph"/>
        <w:numPr>
          <w:ilvl w:val="0"/>
          <w:numId w:val="8"/>
        </w:numPr>
      </w:pPr>
      <w:r>
        <w:rPr>
          <w:b/>
        </w:rPr>
        <w:t>AISLE</w:t>
      </w:r>
      <w:r w:rsidRPr="00F9401E">
        <w:t>:</w:t>
      </w:r>
      <w:r>
        <w:t xml:space="preserve"> This column is required. It is the unique aisle identifier.</w:t>
      </w:r>
    </w:p>
    <w:p w:rsidR="00F9401E" w:rsidRDefault="00F9401E" w:rsidP="005C375E">
      <w:pPr>
        <w:pStyle w:val="ListParagraph"/>
        <w:numPr>
          <w:ilvl w:val="0"/>
          <w:numId w:val="8"/>
        </w:numPr>
      </w:pPr>
      <w:r w:rsidRPr="00F9401E">
        <w:rPr>
          <w:b/>
        </w:rPr>
        <w:t>BAY</w:t>
      </w:r>
      <w:r>
        <w:t xml:space="preserve">: This column is required.  It is the unique bay identifier.  A bay is a grouping adjacent </w:t>
      </w:r>
      <w:proofErr w:type="gramStart"/>
      <w:r>
        <w:t>slots</w:t>
      </w:r>
      <w:proofErr w:type="gramEnd"/>
      <w:r>
        <w:t>.</w:t>
      </w:r>
    </w:p>
    <w:p w:rsidR="00E50BC6" w:rsidRDefault="00F9401E" w:rsidP="00E50BC6">
      <w:pPr>
        <w:pStyle w:val="ListParagraph"/>
        <w:numPr>
          <w:ilvl w:val="0"/>
          <w:numId w:val="8"/>
        </w:numPr>
      </w:pPr>
      <w:r>
        <w:rPr>
          <w:b/>
        </w:rPr>
        <w:t>WAREHOUSE, AREA, LEVEL</w:t>
      </w:r>
      <w:r w:rsidRPr="00F9401E">
        <w:t>:</w:t>
      </w:r>
      <w:r>
        <w:t xml:space="preserve"> These are optional attributes that provide additional details for a given slot.  The application can reference up to 20 additional attributes for a slot.</w:t>
      </w:r>
    </w:p>
    <w:p w:rsidR="00F9401E" w:rsidRDefault="005E7CB6" w:rsidP="00B952AB">
      <w:r>
        <w:lastRenderedPageBreak/>
        <w:t>The spatial</w:t>
      </w:r>
      <w:r w:rsidR="00F27B3E">
        <w:t xml:space="preserve"> coordinates are aisle centere</w:t>
      </w:r>
      <w:r w:rsidR="00350071">
        <w:t xml:space="preserve">d along an aisle’s center line.  </w:t>
      </w:r>
      <w:r>
        <w:t xml:space="preserve"> The Visualizer is configured with </w:t>
      </w:r>
      <w:r w:rsidR="00674698">
        <w:t>a customizable attribute</w:t>
      </w:r>
      <w:r>
        <w:t xml:space="preserve"> that will assign the warehouse’s aisle width </w:t>
      </w:r>
      <w:r w:rsidR="007252F4">
        <w:t>(</w:t>
      </w:r>
      <w:r>
        <w:t>edge-to-edge</w:t>
      </w:r>
      <w:r w:rsidR="007252F4">
        <w:t>)</w:t>
      </w:r>
      <w:r>
        <w:t xml:space="preserve"> </w:t>
      </w:r>
      <w:r w:rsidR="007252F4">
        <w:t>relative to the slots</w:t>
      </w:r>
      <w:r>
        <w:t xml:space="preserve"> (</w:t>
      </w:r>
      <w:proofErr w:type="spellStart"/>
      <w:r w:rsidRPr="005E7CB6">
        <w:rPr>
          <w:b/>
        </w:rPr>
        <w:t>aisleWidthEdgeToEdge</w:t>
      </w:r>
      <w:proofErr w:type="spellEnd"/>
      <w:r>
        <w:t>).</w:t>
      </w:r>
      <w:r w:rsidR="00350071">
        <w:t xml:space="preserve">   </w:t>
      </w:r>
    </w:p>
    <w:p w:rsidR="00F9401E" w:rsidRDefault="00F9401E" w:rsidP="00B952AB">
      <w:r>
        <w:t xml:space="preserve">Two slots (LOCATIONS </w:t>
      </w:r>
      <w:r w:rsidR="0061312A" w:rsidRPr="0061312A">
        <w:t>A1-1-L-48-300-0</w:t>
      </w:r>
      <w:r w:rsidR="0061312A">
        <w:t xml:space="preserve"> </w:t>
      </w:r>
      <w:r>
        <w:t>and</w:t>
      </w:r>
      <w:r w:rsidR="0061312A">
        <w:t xml:space="preserve"> </w:t>
      </w:r>
      <w:r w:rsidR="0061312A" w:rsidRPr="0061312A">
        <w:t>A1-1-R-48-300-0</w:t>
      </w:r>
      <w:r w:rsidR="0061312A">
        <w:t>) from</w:t>
      </w:r>
      <w:r>
        <w:t xml:space="preserve"> the ‘Large’ warehouse will be</w:t>
      </w:r>
      <w:r w:rsidR="0061312A">
        <w:t xml:space="preserve"> referenced to illustrate</w:t>
      </w:r>
      <w:r>
        <w:t xml:space="preserve"> a specific example:</w:t>
      </w:r>
    </w:p>
    <w:p w:rsidR="00F9401E" w:rsidRDefault="00F9401E" w:rsidP="00B952AB">
      <w:r>
        <w:rPr>
          <w:noProof/>
        </w:rPr>
        <w:drawing>
          <wp:inline distT="0" distB="0" distL="0" distR="0">
            <wp:extent cx="5924560" cy="52478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5943600" cy="526472"/>
                    </a:xfrm>
                    <a:prstGeom prst="rect">
                      <a:avLst/>
                    </a:prstGeom>
                    <a:noFill/>
                    <a:ln w="9525">
                      <a:noFill/>
                      <a:miter lim="800000"/>
                      <a:headEnd/>
                      <a:tailEnd/>
                    </a:ln>
                  </pic:spPr>
                </pic:pic>
              </a:graphicData>
            </a:graphic>
          </wp:inline>
        </w:drawing>
      </w:r>
    </w:p>
    <w:p w:rsidR="00350071" w:rsidRDefault="00E50BC6" w:rsidP="00B952AB">
      <w:r>
        <w:t>The details and diagram</w:t>
      </w:r>
      <w:r w:rsidR="000D5A55">
        <w:t>s</w:t>
      </w:r>
      <w:r>
        <w:t xml:space="preserve"> that follow explain</w:t>
      </w:r>
      <w:r w:rsidR="006F5A30">
        <w:t xml:space="preserve"> how</w:t>
      </w:r>
      <w:r>
        <w:t xml:space="preserve"> the two slots are displayed in the application:</w:t>
      </w:r>
    </w:p>
    <w:p w:rsidR="00172B8E" w:rsidRPr="00172B8E" w:rsidRDefault="00172B8E" w:rsidP="00172B8E">
      <w:pPr>
        <w:pStyle w:val="ListParagraph"/>
        <w:numPr>
          <w:ilvl w:val="0"/>
          <w:numId w:val="7"/>
        </w:numPr>
      </w:pPr>
      <w:r>
        <w:t>The slots are at the same</w:t>
      </w:r>
      <w:r w:rsidR="000D5A55">
        <w:t xml:space="preserve"> relative</w:t>
      </w:r>
      <w:r>
        <w:t xml:space="preserve"> distance from the origin along the </w:t>
      </w:r>
      <w:r w:rsidR="000F0300">
        <w:t>Y</w:t>
      </w:r>
      <w:r>
        <w:t xml:space="preserve"> axis (</w:t>
      </w:r>
      <w:r w:rsidR="000F0300">
        <w:t>300</w:t>
      </w:r>
      <w:r>
        <w:t xml:space="preserve">) and relative distance from the floor of the warehouse (the XY plane) with a Z value of 0. </w:t>
      </w:r>
      <w:r>
        <w:br/>
      </w:r>
    </w:p>
    <w:p w:rsidR="00350071" w:rsidRPr="00E50BC6" w:rsidRDefault="00E50BC6" w:rsidP="00E50BC6">
      <w:pPr>
        <w:pStyle w:val="ListParagraph"/>
        <w:numPr>
          <w:ilvl w:val="0"/>
          <w:numId w:val="7"/>
        </w:numPr>
        <w:rPr>
          <w:b/>
        </w:rPr>
      </w:pPr>
      <w:r>
        <w:t>Each slot has the</w:t>
      </w:r>
      <w:r w:rsidR="00350071">
        <w:t xml:space="preserve"> exact same </w:t>
      </w:r>
      <w:r w:rsidR="000F0300">
        <w:t>X</w:t>
      </w:r>
      <w:r w:rsidR="00350071">
        <w:t xml:space="preserve"> coordinate value</w:t>
      </w:r>
      <w:r w:rsidR="0061312A">
        <w:t xml:space="preserve"> (</w:t>
      </w:r>
      <w:r w:rsidR="000F0300">
        <w:t>48</w:t>
      </w:r>
      <w:r w:rsidR="0061312A">
        <w:t>)</w:t>
      </w:r>
      <w:r w:rsidR="00350071">
        <w:t xml:space="preserve"> at their respective centers</w:t>
      </w:r>
      <w:r w:rsidR="0061312A">
        <w:t xml:space="preserve">.  This represents the </w:t>
      </w:r>
      <w:r w:rsidR="000D5A55">
        <w:t xml:space="preserve">slots’ X </w:t>
      </w:r>
      <w:r w:rsidR="0061312A">
        <w:t>coordinate being ‘centered</w:t>
      </w:r>
      <w:r>
        <w:t>’ with respect to</w:t>
      </w:r>
      <w:r w:rsidR="0061312A">
        <w:t xml:space="preserve"> the aisle’s center line.  The </w:t>
      </w:r>
      <w:r w:rsidR="000D5A55">
        <w:t>application</w:t>
      </w:r>
      <w:r w:rsidR="0061312A">
        <w:t xml:space="preserve"> calculates the relative </w:t>
      </w:r>
      <w:proofErr w:type="spellStart"/>
      <w:r w:rsidR="000D5A55">
        <w:t>WebGL</w:t>
      </w:r>
      <w:proofErr w:type="spellEnd"/>
      <w:r w:rsidR="000D5A55">
        <w:t xml:space="preserve"> </w:t>
      </w:r>
      <w:r w:rsidR="0061312A">
        <w:t>display</w:t>
      </w:r>
      <w:r w:rsidR="00172B8E">
        <w:t xml:space="preserve"> locations</w:t>
      </w:r>
      <w:r w:rsidR="0061312A">
        <w:t xml:space="preserve"> of the slot</w:t>
      </w:r>
      <w:r>
        <w:t xml:space="preserve"> along the </w:t>
      </w:r>
      <w:r w:rsidR="000F0300">
        <w:t>X</w:t>
      </w:r>
      <w:r>
        <w:t xml:space="preserve"> axis</w:t>
      </w:r>
      <w:r w:rsidR="0061312A">
        <w:t xml:space="preserve"> using the </w:t>
      </w:r>
      <w:r w:rsidR="0061312A" w:rsidRPr="00F9401E">
        <w:rPr>
          <w:b/>
        </w:rPr>
        <w:t>CENTERAXIS</w:t>
      </w:r>
      <w:r w:rsidR="0061312A">
        <w:rPr>
          <w:b/>
        </w:rPr>
        <w:t xml:space="preserve"> </w:t>
      </w:r>
      <w:r w:rsidR="0061312A" w:rsidRPr="0061312A">
        <w:t>(X)</w:t>
      </w:r>
      <w:r w:rsidR="0061312A">
        <w:rPr>
          <w:b/>
        </w:rPr>
        <w:t xml:space="preserve"> </w:t>
      </w:r>
      <w:r w:rsidR="0061312A" w:rsidRPr="0061312A">
        <w:t>,</w:t>
      </w:r>
      <w:r w:rsidR="0061312A">
        <w:rPr>
          <w:b/>
        </w:rPr>
        <w:t xml:space="preserve"> AISLESIDE (</w:t>
      </w:r>
      <w:r w:rsidR="0061312A" w:rsidRPr="0061312A">
        <w:t>L or R</w:t>
      </w:r>
      <w:r w:rsidR="0061312A">
        <w:rPr>
          <w:b/>
        </w:rPr>
        <w:t>)</w:t>
      </w:r>
      <w:r>
        <w:rPr>
          <w:b/>
        </w:rPr>
        <w:t xml:space="preserve">, </w:t>
      </w:r>
      <w:r w:rsidRPr="00E50BC6">
        <w:t>the</w:t>
      </w:r>
      <w:r>
        <w:rPr>
          <w:b/>
        </w:rPr>
        <w:t xml:space="preserve"> </w:t>
      </w:r>
      <w:r w:rsidR="0061312A">
        <w:rPr>
          <w:b/>
        </w:rPr>
        <w:t>WIDTH</w:t>
      </w:r>
      <w:r w:rsidR="0061312A" w:rsidRPr="0061312A">
        <w:t xml:space="preserve"> (48) </w:t>
      </w:r>
      <w:r>
        <w:t xml:space="preserve">and the customizable </w:t>
      </w:r>
      <w:proofErr w:type="spellStart"/>
      <w:r w:rsidRPr="005E7CB6">
        <w:rPr>
          <w:b/>
        </w:rPr>
        <w:t>aisleWidthEdgeToEdge</w:t>
      </w:r>
      <w:proofErr w:type="spellEnd"/>
      <w:r w:rsidR="000D5A55">
        <w:rPr>
          <w:b/>
        </w:rPr>
        <w:t xml:space="preserve"> </w:t>
      </w:r>
      <w:r w:rsidR="000D5A55" w:rsidRPr="000D5A55">
        <w:t>attribute</w:t>
      </w:r>
      <w:r w:rsidR="000D5A55">
        <w:t>;</w:t>
      </w:r>
      <w:r>
        <w:t xml:space="preserve"> </w:t>
      </w:r>
      <w:r w:rsidR="000D5A55">
        <w:t xml:space="preserve"> </w:t>
      </w:r>
      <w:r w:rsidR="00172B8E">
        <w:t>13</w:t>
      </w:r>
      <w:r w:rsidR="000D5A55">
        <w:t>2 for all the sample warehouses</w:t>
      </w:r>
      <w:r w:rsidR="000F0300">
        <w:t>.</w:t>
      </w:r>
      <w:r w:rsidR="00351D38">
        <w:t xml:space="preserve"> </w:t>
      </w:r>
      <w:r>
        <w:t xml:space="preserve"> Similar logic is used </w:t>
      </w:r>
      <w:r w:rsidR="00172B8E">
        <w:t xml:space="preserve">to </w:t>
      </w:r>
      <w:r>
        <w:t xml:space="preserve">display slots when they have a ‘Y’ value for the </w:t>
      </w:r>
      <w:r w:rsidRPr="00F9401E">
        <w:rPr>
          <w:b/>
        </w:rPr>
        <w:t>CENTERAXIS</w:t>
      </w:r>
      <w:r>
        <w:rPr>
          <w:b/>
        </w:rPr>
        <w:t>.</w:t>
      </w:r>
      <w:r w:rsidR="00351D38">
        <w:rPr>
          <w:b/>
        </w:rPr>
        <w:br/>
      </w:r>
    </w:p>
    <w:p w:rsidR="00F9401E" w:rsidRDefault="00111F64">
      <w:pPr>
        <w:rPr>
          <w:i/>
        </w:rPr>
      </w:pPr>
      <w:r>
        <w:rPr>
          <w:i/>
        </w:rPr>
      </w:r>
      <w:r>
        <w:rPr>
          <w:i/>
        </w:rPr>
        <w:pict>
          <v:group id="_x0000_s1029" editas="canvas" style="width:443.95pt;height:301.25pt;mso-position-horizontal-relative:char;mso-position-vertical-relative:line" coordorigin="1440,7686" coordsize="8879,602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1440;top:7686;width:8879;height:6025" o:preferrelative="f">
              <v:fill o:detectmouseclick="t"/>
              <v:path o:extrusionok="t" o:connecttype="none"/>
              <o:lock v:ext="edit" text="t"/>
            </v:shape>
            <v:rect id="_x0000_s1030" style="position:absolute;left:2704;top:9711;width:1000;height:2505"/>
            <v:rect id="_x0000_s1031" style="position:absolute;left:7541;top:9711;width:1000;height:2505"/>
            <v:shapetype id="_x0000_t32" coordsize="21600,21600" o:spt="32" o:oned="t" path="m,l21600,21600e" filled="f">
              <v:path arrowok="t" fillok="f" o:connecttype="none"/>
              <o:lock v:ext="edit" shapetype="t"/>
            </v:shapetype>
            <v:shape id="_x0000_s1035" type="#_x0000_t32" style="position:absolute;left:3704;top:10928;width:954;height:1" o:connectortype="straight"/>
            <v:shapetype id="_x0000_t202" coordsize="21600,21600" o:spt="202" path="m,l,21600r21600,l21600,xe">
              <v:stroke joinstyle="miter"/>
              <v:path gradientshapeok="t" o:connecttype="rect"/>
            </v:shapetype>
            <v:shape id="_x0000_s1037" type="#_x0000_t202" style="position:absolute;left:4282;top:10735;width:2414;height:463" stroked="f">
              <v:textbox style="mso-next-textbox:#_x0000_s1037">
                <w:txbxContent>
                  <w:p w:rsidR="00AA3CFC" w:rsidRDefault="00AA3CFC" w:rsidP="00B22DC5">
                    <w:proofErr w:type="spellStart"/>
                    <w:proofErr w:type="gramStart"/>
                    <w:r>
                      <w:t>aisleWidthEdgeToEdge</w:t>
                    </w:r>
                    <w:proofErr w:type="spellEnd"/>
                    <w:proofErr w:type="gramEnd"/>
                  </w:p>
                </w:txbxContent>
              </v:textbox>
            </v:shape>
            <v:shape id="_x0000_s1038" type="#_x0000_t32" style="position:absolute;left:6583;top:10928;width:954;height:1" o:connectortype="straight"/>
            <v:shape id="_x0000_s1039" type="#_x0000_t32" style="position:absolute;left:5485;top:8190;width:3;height:4976" o:connectortype="straight" strokecolor="#1f497d [3215]" strokeweight=".25pt">
              <v:stroke dashstyle="longDashDo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41" type="#_x0000_t47" style="position:absolute;left:7346;top:12562;width:1807;height:1149" adj="-21767,7971,-1434,7971,-23799,-77978,-22210,-76305" strokeweight="0">
              <v:textbox style="mso-next-textbox:#_x0000_s1041">
                <w:txbxContent>
                  <w:p w:rsidR="00AA3CFC" w:rsidRPr="004A2E28" w:rsidRDefault="00AA3CFC" w:rsidP="00B22DC5">
                    <w:pPr>
                      <w:rPr>
                        <w:sz w:val="16"/>
                        <w:szCs w:val="16"/>
                      </w:rPr>
                    </w:pPr>
                    <w:r w:rsidRPr="004A2E28">
                      <w:rPr>
                        <w:sz w:val="16"/>
                        <w:szCs w:val="16"/>
                      </w:rPr>
                      <w:t xml:space="preserve">Aisle </w:t>
                    </w:r>
                    <w:r>
                      <w:rPr>
                        <w:sz w:val="16"/>
                        <w:szCs w:val="16"/>
                      </w:rPr>
                      <w:t xml:space="preserve">CENTERAXIS: </w:t>
                    </w:r>
                    <w:proofErr w:type="gramStart"/>
                    <w:r>
                      <w:rPr>
                        <w:sz w:val="16"/>
                        <w:szCs w:val="16"/>
                      </w:rPr>
                      <w:t>X</w:t>
                    </w:r>
                    <w:proofErr w:type="gramEnd"/>
                    <w:r>
                      <w:rPr>
                        <w:sz w:val="16"/>
                        <w:szCs w:val="16"/>
                      </w:rPr>
                      <w:br/>
                      <w:t>(Determined to be a value of 48 from the slot coordinates)</w:t>
                    </w:r>
                  </w:p>
                </w:txbxContent>
              </v:textbox>
            </v:shape>
            <v:shape id="_x0000_s1042" type="#_x0000_t32" style="position:absolute;left:1766;top:8164;width:2;height:827" o:connectortype="straight">
              <v:stroke endarrow="block"/>
            </v:shape>
            <v:shape id="_x0000_s1046" type="#_x0000_t32" style="position:absolute;left:1766;top:8164;width:839;height:1" o:connectortype="straight">
              <v:stroke endarrow="block"/>
            </v:shape>
            <v:shape id="_x0000_s1048" type="#_x0000_t202" style="position:absolute;left:1440;top:7721;width:8152;height:356" stroked="f">
              <v:textbox style="mso-next-textbox:#_x0000_s1048">
                <w:txbxContent>
                  <w:p w:rsidR="00AA3CFC" w:rsidRPr="00F27B3E" w:rsidRDefault="00AA3CFC" w:rsidP="00B22DC5">
                    <w:pPr>
                      <w:rPr>
                        <w:sz w:val="18"/>
                        <w:szCs w:val="18"/>
                      </w:rPr>
                    </w:pPr>
                    <w:r w:rsidRPr="00F27B3E">
                      <w:rPr>
                        <w:sz w:val="18"/>
                        <w:szCs w:val="18"/>
                      </w:rPr>
                      <w:t>(0</w:t>
                    </w:r>
                    <w:proofErr w:type="gramStart"/>
                    <w:r w:rsidRPr="00F27B3E">
                      <w:rPr>
                        <w:sz w:val="18"/>
                        <w:szCs w:val="18"/>
                      </w:rPr>
                      <w:t>,0,0</w:t>
                    </w:r>
                    <w:proofErr w:type="gramEnd"/>
                    <w:r w:rsidRPr="00F27B3E">
                      <w:rPr>
                        <w:sz w:val="18"/>
                        <w:szCs w:val="18"/>
                      </w:rPr>
                      <w:t>) (</w:t>
                    </w:r>
                    <w:proofErr w:type="spellStart"/>
                    <w:r w:rsidRPr="00F27B3E">
                      <w:rPr>
                        <w:sz w:val="18"/>
                        <w:szCs w:val="18"/>
                      </w:rPr>
                      <w:t>x,y,z</w:t>
                    </w:r>
                    <w:proofErr w:type="spellEnd"/>
                    <w:r w:rsidRPr="00F27B3E">
                      <w:rPr>
                        <w:sz w:val="18"/>
                        <w:szCs w:val="18"/>
                      </w:rPr>
                      <w:t>) The z axis is coming out of the diagram</w:t>
                    </w:r>
                    <w:r>
                      <w:rPr>
                        <w:sz w:val="18"/>
                        <w:szCs w:val="18"/>
                      </w:rPr>
                      <w:t>.  The HEIGHT dimension is along the Z axis.</w:t>
                    </w:r>
                  </w:p>
                </w:txbxContent>
              </v:textbox>
            </v:shape>
            <v:shape id="_x0000_s1049" type="#_x0000_t202" style="position:absolute;left:1556;top:8991;width:424;height:387" stroked="f">
              <v:textbox style="mso-next-textbox:#_x0000_s1049">
                <w:txbxContent>
                  <w:p w:rsidR="00AA3CFC" w:rsidRPr="002C7E0A" w:rsidRDefault="00AA3CFC" w:rsidP="00B22DC5">
                    <w:pPr>
                      <w:rPr>
                        <w:sz w:val="20"/>
                        <w:szCs w:val="20"/>
                      </w:rPr>
                    </w:pPr>
                    <w:r>
                      <w:rPr>
                        <w:sz w:val="20"/>
                        <w:szCs w:val="20"/>
                      </w:rPr>
                      <w:t>Y</w:t>
                    </w:r>
                  </w:p>
                </w:txbxContent>
              </v:textbox>
            </v:shape>
            <v:shape id="_x0000_s1050" type="#_x0000_t202" style="position:absolute;left:2605;top:7988;width:424;height:387" stroked="f">
              <v:textbox style="mso-next-textbox:#_x0000_s1050">
                <w:txbxContent>
                  <w:p w:rsidR="00AA3CFC" w:rsidRPr="002C7E0A" w:rsidRDefault="00AA3CFC" w:rsidP="00B22DC5">
                    <w:pPr>
                      <w:rPr>
                        <w:sz w:val="20"/>
                        <w:szCs w:val="20"/>
                      </w:rPr>
                    </w:pPr>
                    <w:r>
                      <w:rPr>
                        <w:sz w:val="20"/>
                        <w:szCs w:val="20"/>
                      </w:rPr>
                      <w:t>X</w:t>
                    </w:r>
                  </w:p>
                </w:txbxContent>
              </v:textbox>
            </v:shape>
            <v:shape id="_x0000_s1052" type="#_x0000_t202" style="position:absolute;left:6196;top:8191;width:2160;height:719" stroked="f">
              <v:textbox style="mso-next-textbox:#_x0000_s1052">
                <w:txbxContent>
                  <w:p w:rsidR="00AA3CFC" w:rsidRPr="00E1452F" w:rsidRDefault="00AA3CFC" w:rsidP="00B22DC5">
                    <w:pPr>
                      <w:rPr>
                        <w:sz w:val="18"/>
                        <w:szCs w:val="18"/>
                      </w:rPr>
                    </w:pPr>
                    <w:r w:rsidRPr="00E1452F">
                      <w:rPr>
                        <w:sz w:val="18"/>
                        <w:szCs w:val="18"/>
                      </w:rPr>
                      <w:t>Left side of aisle relative to (0</w:t>
                    </w:r>
                    <w:proofErr w:type="gramStart"/>
                    <w:r w:rsidRPr="00E1452F">
                      <w:rPr>
                        <w:sz w:val="18"/>
                        <w:szCs w:val="18"/>
                      </w:rPr>
                      <w:t>,0,0</w:t>
                    </w:r>
                    <w:proofErr w:type="gramEnd"/>
                    <w:r w:rsidRPr="00E1452F">
                      <w:rPr>
                        <w:sz w:val="18"/>
                        <w:szCs w:val="18"/>
                      </w:rPr>
                      <w:t>) origin</w:t>
                    </w:r>
                  </w:p>
                </w:txbxContent>
              </v:textbox>
            </v:shape>
            <v:shape id="_x0000_s1053" type="#_x0000_t202" style="position:absolute;left:3029;top:8190;width:2193;height:649" stroked="f">
              <v:textbox style="mso-next-textbox:#_x0000_s1053">
                <w:txbxContent>
                  <w:p w:rsidR="00AA3CFC" w:rsidRPr="00E1452F" w:rsidRDefault="00AA3CFC" w:rsidP="00B22DC5">
                    <w:pPr>
                      <w:rPr>
                        <w:sz w:val="18"/>
                        <w:szCs w:val="18"/>
                      </w:rPr>
                    </w:pPr>
                    <w:r w:rsidRPr="00E1452F">
                      <w:rPr>
                        <w:sz w:val="18"/>
                        <w:szCs w:val="18"/>
                      </w:rPr>
                      <w:t>Right side of aisle relative to (0</w:t>
                    </w:r>
                    <w:proofErr w:type="gramStart"/>
                    <w:r w:rsidRPr="00E1452F">
                      <w:rPr>
                        <w:sz w:val="18"/>
                        <w:szCs w:val="18"/>
                      </w:rPr>
                      <w:t>,0,0</w:t>
                    </w:r>
                    <w:proofErr w:type="gramEnd"/>
                    <w:r w:rsidRPr="00E1452F">
                      <w:rPr>
                        <w:sz w:val="18"/>
                        <w:szCs w:val="18"/>
                      </w:rPr>
                      <w:t>) origin</w:t>
                    </w:r>
                  </w:p>
                </w:txbxContent>
              </v:textbox>
            </v:shape>
            <v:shape id="_x0000_s1054" type="#_x0000_t75" style="position:absolute;left:5125;top:8190;width:720;height:678">
              <v:imagedata r:id="rId60" o:title="37851-clip-art-graphic-of-a-yellow-guy-character-wearing-a-tie-by-jester-arts[1]"/>
            </v:shape>
            <v:shape id="_x0000_s1057" type="#_x0000_t202" style="position:absolute;left:7630;top:11198;width:911;height:901" stroked="f">
              <v:textbox style="mso-next-textbox:#_x0000_s1057">
                <w:txbxContent>
                  <w:p w:rsidR="00AA3CFC" w:rsidRPr="00172B8E" w:rsidRDefault="00AA3CFC" w:rsidP="00B22DC5">
                    <w:pPr>
                      <w:rPr>
                        <w:sz w:val="16"/>
                        <w:szCs w:val="16"/>
                      </w:rPr>
                    </w:pPr>
                    <w:r w:rsidRPr="00172B8E">
                      <w:rPr>
                        <w:sz w:val="16"/>
                        <w:szCs w:val="16"/>
                      </w:rPr>
                      <w:t>Slot</w:t>
                    </w:r>
                    <w:proofErr w:type="gramStart"/>
                    <w:r>
                      <w:rPr>
                        <w:sz w:val="16"/>
                        <w:szCs w:val="16"/>
                      </w:rPr>
                      <w:t>:</w:t>
                    </w:r>
                    <w:proofErr w:type="gramEnd"/>
                    <w:r>
                      <w:rPr>
                        <w:sz w:val="16"/>
                        <w:szCs w:val="16"/>
                      </w:rPr>
                      <w:br/>
                    </w:r>
                    <w:r w:rsidRPr="00172B8E">
                      <w:rPr>
                        <w:sz w:val="16"/>
                        <w:szCs w:val="16"/>
                      </w:rPr>
                      <w:t>A1-1-L-48-300-0</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58" type="#_x0000_t87" style="position:absolute;left:2279;top:9711;width:326;height:2505"/>
            <v:shape id="_x0000_s1059" type="#_x0000_t202" style="position:absolute;left:1544;top:10813;width:776;height:333" stroked="f">
              <v:textbox style="mso-next-textbox:#_x0000_s1059">
                <w:txbxContent>
                  <w:p w:rsidR="00AA3CFC" w:rsidRPr="00F27B3E" w:rsidRDefault="00AA3CFC" w:rsidP="00B22DC5">
                    <w:pPr>
                      <w:rPr>
                        <w:sz w:val="16"/>
                        <w:szCs w:val="16"/>
                      </w:rPr>
                    </w:pPr>
                    <w:r>
                      <w:rPr>
                        <w:sz w:val="16"/>
                        <w:szCs w:val="16"/>
                      </w:rPr>
                      <w:t>WIDTH</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60" type="#_x0000_t88" style="position:absolute;left:3040;top:11965;width:327;height:1000;rotation:90"/>
            <v:shape id="_x0000_s1061" type="#_x0000_t202" style="position:absolute;left:2822;top:12728;width:776;height:333" stroked="f">
              <v:textbox style="mso-next-textbox:#_x0000_s1061">
                <w:txbxContent>
                  <w:p w:rsidR="00AA3CFC" w:rsidRPr="00F27B3E" w:rsidRDefault="00AA3CFC" w:rsidP="00B22DC5">
                    <w:pPr>
                      <w:rPr>
                        <w:sz w:val="16"/>
                        <w:szCs w:val="16"/>
                      </w:rPr>
                    </w:pPr>
                    <w:r>
                      <w:rPr>
                        <w:sz w:val="16"/>
                        <w:szCs w:val="16"/>
                      </w:rPr>
                      <w:t>DEPTH</w:t>
                    </w:r>
                  </w:p>
                </w:txbxContent>
              </v:textbox>
            </v:shape>
            <v:shape id="_x0000_s1062" type="#_x0000_t47" style="position:absolute;left:8293;top:8868;width:1700;height:720" adj="-3176,60810,-1525,5400,-28728,-128190,-27038,-125520" strokeweight="0">
              <v:textbox style="mso-next-textbox:#_x0000_s1062">
                <w:txbxContent>
                  <w:p w:rsidR="00AA3CFC" w:rsidRPr="004A2E28" w:rsidRDefault="00AA3CFC" w:rsidP="00B22DC5">
                    <w:pPr>
                      <w:rPr>
                        <w:sz w:val="16"/>
                        <w:szCs w:val="16"/>
                      </w:rPr>
                    </w:pPr>
                    <w:r>
                      <w:rPr>
                        <w:sz w:val="16"/>
                        <w:szCs w:val="16"/>
                      </w:rPr>
                      <w:t>Slot coordinates</w:t>
                    </w:r>
                    <w:r>
                      <w:rPr>
                        <w:sz w:val="16"/>
                        <w:szCs w:val="16"/>
                      </w:rPr>
                      <w:br/>
                      <w:t xml:space="preserve"> (48, 300, </w:t>
                    </w:r>
                    <w:proofErr w:type="gramStart"/>
                    <w:r>
                      <w:rPr>
                        <w:sz w:val="16"/>
                        <w:szCs w:val="16"/>
                      </w:rPr>
                      <w:t>0</w:t>
                    </w:r>
                    <w:proofErr w:type="gramEnd"/>
                    <w:r>
                      <w:rPr>
                        <w:sz w:val="16"/>
                        <w:szCs w:val="16"/>
                      </w:rPr>
                      <w:t>) at c</w:t>
                    </w:r>
                    <w:r w:rsidRPr="004A2E28">
                      <w:rPr>
                        <w:sz w:val="16"/>
                        <w:szCs w:val="16"/>
                      </w:rPr>
                      <w:t>enter</w:t>
                    </w:r>
                  </w:p>
                </w:txbxContent>
              </v:textbox>
              <o:callout v:ext="edit" minusy="t"/>
            </v:shape>
            <v:shape id="_x0000_s1063" type="#_x0000_t202" style="position:absolute;left:2704;top:11146;width:911;height:901" stroked="f">
              <v:textbox style="mso-next-textbox:#_x0000_s1063">
                <w:txbxContent>
                  <w:p w:rsidR="00AA3CFC" w:rsidRPr="00172B8E" w:rsidRDefault="00AA3CFC" w:rsidP="00B22DC5">
                    <w:pPr>
                      <w:rPr>
                        <w:sz w:val="16"/>
                        <w:szCs w:val="16"/>
                      </w:rPr>
                    </w:pPr>
                    <w:r w:rsidRPr="00172B8E">
                      <w:rPr>
                        <w:sz w:val="16"/>
                        <w:szCs w:val="16"/>
                      </w:rPr>
                      <w:t>Slot</w:t>
                    </w:r>
                    <w:r>
                      <w:rPr>
                        <w:sz w:val="16"/>
                        <w:szCs w:val="16"/>
                      </w:rPr>
                      <w:t>:</w:t>
                    </w:r>
                    <w:r w:rsidRPr="00172B8E">
                      <w:rPr>
                        <w:sz w:val="16"/>
                        <w:szCs w:val="16"/>
                      </w:rPr>
                      <w:t xml:space="preserve"> </w:t>
                    </w:r>
                    <w:r>
                      <w:rPr>
                        <w:sz w:val="16"/>
                        <w:szCs w:val="16"/>
                      </w:rPr>
                      <w:br/>
                      <w:t>A1-1-R</w:t>
                    </w:r>
                    <w:r w:rsidRPr="00172B8E">
                      <w:rPr>
                        <w:sz w:val="16"/>
                        <w:szCs w:val="16"/>
                      </w:rPr>
                      <w:t>-48-300-0</w:t>
                    </w:r>
                  </w:p>
                </w:txbxContent>
              </v:textbox>
            </v:shape>
            <v:shape id="_x0000_s1090" type="#_x0000_t47" style="position:absolute;left:3459;top:8910;width:1835;height:720" adj="-2943,60810,-1413,5400,-26614,-128190,-25049,-125520" strokeweight="0">
              <v:textbox style="mso-next-textbox:#_x0000_s1090">
                <w:txbxContent>
                  <w:p w:rsidR="00AA3CFC" w:rsidRPr="004A2E28" w:rsidRDefault="00AA3CFC" w:rsidP="00B22DC5">
                    <w:pPr>
                      <w:rPr>
                        <w:sz w:val="16"/>
                        <w:szCs w:val="16"/>
                      </w:rPr>
                    </w:pPr>
                    <w:r>
                      <w:rPr>
                        <w:sz w:val="16"/>
                        <w:szCs w:val="16"/>
                      </w:rPr>
                      <w:t xml:space="preserve">Slot coordinates </w:t>
                    </w:r>
                    <w:r>
                      <w:rPr>
                        <w:sz w:val="16"/>
                        <w:szCs w:val="16"/>
                      </w:rPr>
                      <w:br/>
                      <w:t xml:space="preserve">(48, 300, </w:t>
                    </w:r>
                    <w:proofErr w:type="gramStart"/>
                    <w:r>
                      <w:rPr>
                        <w:sz w:val="16"/>
                        <w:szCs w:val="16"/>
                      </w:rPr>
                      <w:t>0</w:t>
                    </w:r>
                    <w:proofErr w:type="gramEnd"/>
                    <w:r>
                      <w:rPr>
                        <w:sz w:val="16"/>
                        <w:szCs w:val="16"/>
                      </w:rPr>
                      <w:t>) at c</w:t>
                    </w:r>
                    <w:r w:rsidRPr="004A2E28">
                      <w:rPr>
                        <w:sz w:val="16"/>
                        <w:szCs w:val="16"/>
                      </w:rPr>
                      <w:t>enter</w:t>
                    </w:r>
                  </w:p>
                </w:txbxContent>
              </v:textbox>
              <o:callout v:ext="edit" minusy="t"/>
            </v:shape>
            <w10:wrap type="none"/>
            <w10:anchorlock/>
          </v:group>
        </w:pict>
      </w:r>
    </w:p>
    <w:p w:rsidR="00B22DC5" w:rsidRDefault="00D92A04">
      <w:pPr>
        <w:rPr>
          <w:rFonts w:asciiTheme="majorHAnsi" w:eastAsiaTheme="majorEastAsia" w:hAnsiTheme="majorHAnsi" w:cstheme="majorBidi"/>
          <w:b/>
          <w:bCs/>
          <w:i/>
          <w:color w:val="4F81BD" w:themeColor="accent1"/>
        </w:rPr>
      </w:pPr>
      <w:proofErr w:type="spellStart"/>
      <w:r>
        <w:lastRenderedPageBreak/>
        <w:t>WebGL</w:t>
      </w:r>
      <w:proofErr w:type="spellEnd"/>
      <w:r>
        <w:t xml:space="preserve"> </w:t>
      </w:r>
      <w:r w:rsidR="00AF17A8">
        <w:t>Scene</w:t>
      </w:r>
      <w:r w:rsidR="00C105EA" w:rsidRPr="00C105EA">
        <w:t xml:space="preserve"> Display</w:t>
      </w:r>
      <w:r w:rsidR="00C105EA">
        <w:t xml:space="preserve"> Coordinate</w:t>
      </w:r>
      <w:r w:rsidR="00351D38">
        <w:t>s</w:t>
      </w:r>
      <w:r w:rsidR="00C105EA">
        <w:t>:</w:t>
      </w:r>
    </w:p>
    <w:p w:rsidR="00633AC9" w:rsidRDefault="00111F64" w:rsidP="00351D38">
      <w:pPr>
        <w:rPr>
          <w:i/>
        </w:rPr>
      </w:pPr>
      <w:r>
        <w:rPr>
          <w:i/>
        </w:rPr>
      </w:r>
      <w:r>
        <w:rPr>
          <w:i/>
        </w:rPr>
        <w:pict>
          <v:group id="_x0000_s1139" editas="canvas" style="width:443.95pt;height:313.45pt;mso-position-horizontal-relative:char;mso-position-vertical-relative:line" coordorigin="1440,7686" coordsize="8879,6269">
            <o:lock v:ext="edit" aspectratio="t"/>
            <v:shape id="_x0000_s1140" type="#_x0000_t75" style="position:absolute;left:1440;top:7686;width:8879;height:6269" o:preferrelative="f">
              <v:fill o:detectmouseclick="t"/>
              <v:path o:extrusionok="t" o:connecttype="none"/>
              <o:lock v:ext="edit" text="t"/>
            </v:shape>
            <v:rect id="_x0000_s1141" style="position:absolute;left:2704;top:9711;width:1000;height:2505"/>
            <v:rect id="_x0000_s1142" style="position:absolute;left:7541;top:9711;width:1000;height:2505"/>
            <v:shape id="_x0000_s1143" type="#_x0000_t32" style="position:absolute;left:3704;top:10928;width:954;height:1" o:connectortype="straight"/>
            <v:shape id="_x0000_s1144" type="#_x0000_t202" style="position:absolute;left:4282;top:10735;width:2414;height:463" stroked="f">
              <v:textbox style="mso-next-textbox:#_x0000_s1144">
                <w:txbxContent>
                  <w:p w:rsidR="00AA3CFC" w:rsidRDefault="00AA3CFC" w:rsidP="00633AC9">
                    <w:proofErr w:type="spellStart"/>
                    <w:proofErr w:type="gramStart"/>
                    <w:r>
                      <w:t>aisleWidthEdgeToEdge</w:t>
                    </w:r>
                    <w:proofErr w:type="spellEnd"/>
                    <w:proofErr w:type="gramEnd"/>
                  </w:p>
                </w:txbxContent>
              </v:textbox>
            </v:shape>
            <v:shape id="_x0000_s1145" type="#_x0000_t32" style="position:absolute;left:6583;top:10928;width:954;height:1" o:connectortype="straight"/>
            <v:shape id="_x0000_s1146" type="#_x0000_t32" style="position:absolute;left:5488;top:9089;width:20;height:4077;flip:x" o:connectortype="straight" strokecolor="#1f497d [3215]" strokeweight=".25pt">
              <v:stroke dashstyle="longDashDot"/>
            </v:shape>
            <v:shape id="_x0000_s1147" type="#_x0000_t47" style="position:absolute;left:7346;top:12806;width:1807;height:499" adj="-21767,7792,-1434,7792,-23799,-190115,-22210,-186262" strokeweight="0">
              <v:textbox style="mso-next-textbox:#_x0000_s1147">
                <w:txbxContent>
                  <w:p w:rsidR="00AA3CFC" w:rsidRPr="004A2E28" w:rsidRDefault="00AA3CFC" w:rsidP="00633AC9">
                    <w:pPr>
                      <w:rPr>
                        <w:sz w:val="16"/>
                        <w:szCs w:val="16"/>
                      </w:rPr>
                    </w:pPr>
                    <w:r w:rsidRPr="004A2E28">
                      <w:rPr>
                        <w:sz w:val="16"/>
                        <w:szCs w:val="16"/>
                      </w:rPr>
                      <w:t xml:space="preserve">Aisle </w:t>
                    </w:r>
                    <w:r>
                      <w:rPr>
                        <w:sz w:val="16"/>
                        <w:szCs w:val="16"/>
                      </w:rPr>
                      <w:t>CENTERAXIS: X</w:t>
                    </w:r>
                    <w:r>
                      <w:rPr>
                        <w:sz w:val="16"/>
                        <w:szCs w:val="16"/>
                      </w:rPr>
                      <w:br/>
                    </w:r>
                  </w:p>
                </w:txbxContent>
              </v:textbox>
            </v:shape>
            <v:shape id="_x0000_s1148" type="#_x0000_t32" style="position:absolute;left:5506;top:7836;width:2;height:827" o:connectortype="straight">
              <v:stroke endarrow="block"/>
            </v:shape>
            <v:shape id="_x0000_s1149" type="#_x0000_t32" style="position:absolute;left:5508;top:7836;width:839;height:1" o:connectortype="straight">
              <v:stroke endarrow="block"/>
            </v:shape>
            <v:shape id="_x0000_s1150" type="#_x0000_t202" style="position:absolute;left:5294;top:8652;width:424;height:450" stroked="f">
              <v:textbox style="mso-next-textbox:#_x0000_s1150">
                <w:txbxContent>
                  <w:p w:rsidR="00AA3CFC" w:rsidRPr="002C7E0A" w:rsidRDefault="00AA3CFC" w:rsidP="00633AC9">
                    <w:pPr>
                      <w:rPr>
                        <w:sz w:val="20"/>
                        <w:szCs w:val="20"/>
                      </w:rPr>
                    </w:pPr>
                    <w:r>
                      <w:rPr>
                        <w:sz w:val="20"/>
                        <w:szCs w:val="20"/>
                      </w:rPr>
                      <w:t>Z</w:t>
                    </w:r>
                  </w:p>
                </w:txbxContent>
              </v:textbox>
            </v:shape>
            <v:shape id="_x0000_s1151" type="#_x0000_t202" style="position:absolute;left:6347;top:7686;width:424;height:354" stroked="f">
              <v:textbox style="mso-next-textbox:#_x0000_s1151">
                <w:txbxContent>
                  <w:p w:rsidR="00AA3CFC" w:rsidRPr="002C7E0A" w:rsidRDefault="00AA3CFC" w:rsidP="00633AC9">
                    <w:pPr>
                      <w:rPr>
                        <w:sz w:val="20"/>
                        <w:szCs w:val="20"/>
                      </w:rPr>
                    </w:pPr>
                    <w:r>
                      <w:rPr>
                        <w:sz w:val="20"/>
                        <w:szCs w:val="20"/>
                      </w:rPr>
                      <w:t>X</w:t>
                    </w:r>
                  </w:p>
                </w:txbxContent>
              </v:textbox>
            </v:shape>
            <v:shape id="_x0000_s1154" type="#_x0000_t202" style="position:absolute;left:7630;top:11198;width:911;height:901" stroked="f">
              <v:textbox style="mso-next-textbox:#_x0000_s1154">
                <w:txbxContent>
                  <w:p w:rsidR="00AA3CFC" w:rsidRPr="00172B8E" w:rsidRDefault="00AA3CFC" w:rsidP="00633AC9">
                    <w:pPr>
                      <w:rPr>
                        <w:sz w:val="16"/>
                        <w:szCs w:val="16"/>
                      </w:rPr>
                    </w:pPr>
                    <w:r w:rsidRPr="00172B8E">
                      <w:rPr>
                        <w:sz w:val="16"/>
                        <w:szCs w:val="16"/>
                      </w:rPr>
                      <w:t>Slot</w:t>
                    </w:r>
                    <w:proofErr w:type="gramStart"/>
                    <w:r>
                      <w:rPr>
                        <w:sz w:val="16"/>
                        <w:szCs w:val="16"/>
                      </w:rPr>
                      <w:t>:</w:t>
                    </w:r>
                    <w:proofErr w:type="gramEnd"/>
                    <w:r>
                      <w:rPr>
                        <w:sz w:val="16"/>
                        <w:szCs w:val="16"/>
                      </w:rPr>
                      <w:br/>
                    </w:r>
                    <w:r w:rsidRPr="00172B8E">
                      <w:rPr>
                        <w:sz w:val="16"/>
                        <w:szCs w:val="16"/>
                      </w:rPr>
                      <w:t>A1-1-L-48-300-0</w:t>
                    </w:r>
                  </w:p>
                </w:txbxContent>
              </v:textbox>
            </v:shape>
            <v:shape id="_x0000_s1155" type="#_x0000_t87" style="position:absolute;left:2279;top:9711;width:326;height:2505"/>
            <v:shape id="_x0000_s1156" type="#_x0000_t202" style="position:absolute;left:1544;top:10813;width:776;height:333" stroked="f">
              <v:textbox style="mso-next-textbox:#_x0000_s1156">
                <w:txbxContent>
                  <w:p w:rsidR="00AA3CFC" w:rsidRPr="00F27B3E" w:rsidRDefault="00AA3CFC" w:rsidP="00633AC9">
                    <w:pPr>
                      <w:rPr>
                        <w:sz w:val="16"/>
                        <w:szCs w:val="16"/>
                      </w:rPr>
                    </w:pPr>
                    <w:r>
                      <w:rPr>
                        <w:sz w:val="16"/>
                        <w:szCs w:val="16"/>
                      </w:rPr>
                      <w:t>WIDTH</w:t>
                    </w:r>
                  </w:p>
                </w:txbxContent>
              </v:textbox>
            </v:shape>
            <v:shape id="_x0000_s1157" type="#_x0000_t88" style="position:absolute;left:3040;top:11965;width:327;height:1000;rotation:90"/>
            <v:shape id="_x0000_s1158" type="#_x0000_t202" style="position:absolute;left:2822;top:12728;width:776;height:333" stroked="f">
              <v:textbox style="mso-next-textbox:#_x0000_s1158">
                <w:txbxContent>
                  <w:p w:rsidR="00AA3CFC" w:rsidRPr="00F27B3E" w:rsidRDefault="00AA3CFC" w:rsidP="00633AC9">
                    <w:pPr>
                      <w:rPr>
                        <w:sz w:val="16"/>
                        <w:szCs w:val="16"/>
                      </w:rPr>
                    </w:pPr>
                    <w:r>
                      <w:rPr>
                        <w:sz w:val="16"/>
                        <w:szCs w:val="16"/>
                      </w:rPr>
                      <w:t>DEPTH</w:t>
                    </w:r>
                  </w:p>
                </w:txbxContent>
              </v:textbox>
            </v:shape>
            <v:shape id="_x0000_s1159" type="#_x0000_t47" style="position:absolute;left:8293;top:8868;width:1862;height:762" adj="-2900,57458,-1392,5102,-26229,-121124,-24686,-118602" strokeweight="0">
              <v:textbox style="mso-next-textbox:#_x0000_s1159">
                <w:txbxContent>
                  <w:p w:rsidR="00AA3CFC" w:rsidRPr="004A2E28" w:rsidRDefault="00AA3CFC" w:rsidP="00633AC9">
                    <w:pPr>
                      <w:rPr>
                        <w:sz w:val="16"/>
                        <w:szCs w:val="16"/>
                      </w:rPr>
                    </w:pPr>
                    <w:r>
                      <w:rPr>
                        <w:sz w:val="16"/>
                        <w:szCs w:val="16"/>
                      </w:rPr>
                      <w:t xml:space="preserve">Display coordinates (138, 28, </w:t>
                    </w:r>
                    <w:proofErr w:type="gramStart"/>
                    <w:r>
                      <w:rPr>
                        <w:sz w:val="16"/>
                        <w:szCs w:val="16"/>
                      </w:rPr>
                      <w:t>300</w:t>
                    </w:r>
                    <w:proofErr w:type="gramEnd"/>
                    <w:r>
                      <w:rPr>
                        <w:sz w:val="16"/>
                        <w:szCs w:val="16"/>
                      </w:rPr>
                      <w:t>) at c</w:t>
                    </w:r>
                    <w:r w:rsidRPr="004A2E28">
                      <w:rPr>
                        <w:sz w:val="16"/>
                        <w:szCs w:val="16"/>
                      </w:rPr>
                      <w:t>enter</w:t>
                    </w:r>
                  </w:p>
                </w:txbxContent>
              </v:textbox>
              <o:callout v:ext="edit" minusy="t"/>
            </v:shape>
            <v:shape id="_x0000_s1160" type="#_x0000_t202" style="position:absolute;left:2704;top:11146;width:911;height:901" stroked="f">
              <v:textbox style="mso-next-textbox:#_x0000_s1160">
                <w:txbxContent>
                  <w:p w:rsidR="00AA3CFC" w:rsidRPr="00172B8E" w:rsidRDefault="00AA3CFC" w:rsidP="00633AC9">
                    <w:pPr>
                      <w:rPr>
                        <w:sz w:val="16"/>
                        <w:szCs w:val="16"/>
                      </w:rPr>
                    </w:pPr>
                    <w:r w:rsidRPr="00172B8E">
                      <w:rPr>
                        <w:sz w:val="16"/>
                        <w:szCs w:val="16"/>
                      </w:rPr>
                      <w:t>Slot</w:t>
                    </w:r>
                    <w:r>
                      <w:rPr>
                        <w:sz w:val="16"/>
                        <w:szCs w:val="16"/>
                      </w:rPr>
                      <w:t>:</w:t>
                    </w:r>
                    <w:r w:rsidRPr="00172B8E">
                      <w:rPr>
                        <w:sz w:val="16"/>
                        <w:szCs w:val="16"/>
                      </w:rPr>
                      <w:t xml:space="preserve"> </w:t>
                    </w:r>
                    <w:r>
                      <w:rPr>
                        <w:sz w:val="16"/>
                        <w:szCs w:val="16"/>
                      </w:rPr>
                      <w:br/>
                      <w:t>A1-1-R</w:t>
                    </w:r>
                    <w:r w:rsidRPr="00172B8E">
                      <w:rPr>
                        <w:sz w:val="16"/>
                        <w:szCs w:val="16"/>
                      </w:rPr>
                      <w:t>-48-300-0</w:t>
                    </w:r>
                  </w:p>
                </w:txbxContent>
              </v:textbox>
            </v:shape>
            <v:shape id="_x0000_s1161" type="#_x0000_t47" style="position:absolute;left:3459;top:8910;width:1835;height:720" adj="-2943,60810,-1413,5400,-26614,-128190,-25049,-125520" strokeweight="0">
              <v:textbox style="mso-next-textbox:#_x0000_s1161">
                <w:txbxContent>
                  <w:p w:rsidR="00AA3CFC" w:rsidRPr="004A2E28" w:rsidRDefault="00AA3CFC" w:rsidP="00633AC9">
                    <w:pPr>
                      <w:rPr>
                        <w:sz w:val="16"/>
                        <w:szCs w:val="16"/>
                      </w:rPr>
                    </w:pPr>
                    <w:r>
                      <w:rPr>
                        <w:sz w:val="16"/>
                        <w:szCs w:val="16"/>
                      </w:rPr>
                      <w:t xml:space="preserve">Display coordinates </w:t>
                    </w:r>
                    <w:r>
                      <w:rPr>
                        <w:sz w:val="16"/>
                        <w:szCs w:val="16"/>
                      </w:rPr>
                      <w:br/>
                      <w:t>(-42, 28, 300) at c</w:t>
                    </w:r>
                    <w:r w:rsidRPr="004A2E28">
                      <w:rPr>
                        <w:sz w:val="16"/>
                        <w:szCs w:val="16"/>
                      </w:rPr>
                      <w:t>enter</w:t>
                    </w:r>
                  </w:p>
                </w:txbxContent>
              </v:textbox>
              <o:callout v:ext="edit" minusy="t"/>
            </v:shape>
            <v:shape id="_x0000_s1102" type="#_x0000_t202" style="position:absolute;left:6696;top:7686;width:3623;height:677" stroked="f">
              <v:textbox style="mso-next-textbox:#_x0000_s1102">
                <w:txbxContent>
                  <w:p w:rsidR="00AA3CFC" w:rsidRPr="00F27B3E" w:rsidRDefault="00AA3CFC" w:rsidP="00C105EA">
                    <w:pPr>
                      <w:rPr>
                        <w:sz w:val="18"/>
                        <w:szCs w:val="18"/>
                      </w:rPr>
                    </w:pPr>
                    <w:r w:rsidRPr="00F27B3E">
                      <w:rPr>
                        <w:sz w:val="18"/>
                        <w:szCs w:val="18"/>
                      </w:rPr>
                      <w:t>(0</w:t>
                    </w:r>
                    <w:proofErr w:type="gramStart"/>
                    <w:r w:rsidRPr="00F27B3E">
                      <w:rPr>
                        <w:sz w:val="18"/>
                        <w:szCs w:val="18"/>
                      </w:rPr>
                      <w:t>,0,0</w:t>
                    </w:r>
                    <w:proofErr w:type="gramEnd"/>
                    <w:r w:rsidRPr="00F27B3E">
                      <w:rPr>
                        <w:sz w:val="18"/>
                        <w:szCs w:val="18"/>
                      </w:rPr>
                      <w:t>) (</w:t>
                    </w:r>
                    <w:proofErr w:type="spellStart"/>
                    <w:r w:rsidRPr="00F27B3E">
                      <w:rPr>
                        <w:sz w:val="18"/>
                        <w:szCs w:val="18"/>
                      </w:rPr>
                      <w:t>x,y,z</w:t>
                    </w:r>
                    <w:proofErr w:type="spellEnd"/>
                    <w:r w:rsidRPr="00F27B3E">
                      <w:rPr>
                        <w:sz w:val="18"/>
                        <w:szCs w:val="18"/>
                      </w:rPr>
                      <w:t xml:space="preserve">) The </w:t>
                    </w:r>
                    <w:r>
                      <w:rPr>
                        <w:sz w:val="18"/>
                        <w:szCs w:val="18"/>
                      </w:rPr>
                      <w:t>y</w:t>
                    </w:r>
                    <w:r w:rsidRPr="00F27B3E">
                      <w:rPr>
                        <w:sz w:val="18"/>
                        <w:szCs w:val="18"/>
                      </w:rPr>
                      <w:t xml:space="preserve"> axis is coming out of the diagram</w:t>
                    </w:r>
                  </w:p>
                </w:txbxContent>
              </v:textbox>
            </v:shape>
            <w10:wrap type="none"/>
            <w10:anchorlock/>
          </v:group>
        </w:pict>
      </w:r>
    </w:p>
    <w:p w:rsidR="00AF17A8" w:rsidRDefault="00AF17A8" w:rsidP="00351D38">
      <w:r>
        <w:t xml:space="preserve">The Y axis (relative to the warehouse in the physical ‘world space’) is now referred to as the Z axis in the </w:t>
      </w:r>
      <w:hyperlink r:id="rId61" w:history="1">
        <w:proofErr w:type="spellStart"/>
        <w:r w:rsidRPr="00AF17A8">
          <w:rPr>
            <w:rStyle w:val="Hyperlink"/>
          </w:rPr>
          <w:t>WebGL</w:t>
        </w:r>
        <w:proofErr w:type="spellEnd"/>
        <w:r w:rsidRPr="00AF17A8">
          <w:rPr>
            <w:rStyle w:val="Hyperlink"/>
          </w:rPr>
          <w:t xml:space="preserve"> ‘screen space’</w:t>
        </w:r>
      </w:hyperlink>
      <w:r>
        <w:t xml:space="preserve">.    A ‘scene’ is a </w:t>
      </w:r>
      <w:hyperlink r:id="rId62" w:history="1">
        <w:proofErr w:type="spellStart"/>
        <w:r w:rsidRPr="00AF17A8">
          <w:rPr>
            <w:rStyle w:val="Hyperlink"/>
          </w:rPr>
          <w:t>WebGL</w:t>
        </w:r>
        <w:proofErr w:type="spellEnd"/>
      </w:hyperlink>
      <w:r>
        <w:t xml:space="preserve"> and </w:t>
      </w:r>
      <w:hyperlink r:id="rId63" w:anchor="manual/introduction/Creating-a-scene" w:history="1">
        <w:r w:rsidRPr="00AF17A8">
          <w:rPr>
            <w:rStyle w:val="Hyperlink"/>
          </w:rPr>
          <w:t>Three.js</w:t>
        </w:r>
      </w:hyperlink>
      <w:r>
        <w:t xml:space="preserve"> concept representing the visual objects being rendered by the programming logic.</w:t>
      </w:r>
    </w:p>
    <w:p w:rsidR="00AA3DF1" w:rsidRDefault="00633AC9" w:rsidP="00351D38">
      <w:r>
        <w:t xml:space="preserve">The values of -42 and 138 for the display ‘scene’ </w:t>
      </w:r>
      <w:r w:rsidR="00AA3DF1">
        <w:t xml:space="preserve">calculated X coordinates were </w:t>
      </w:r>
      <w:r w:rsidR="00D92A04">
        <w:t>calculated</w:t>
      </w:r>
      <w:r w:rsidR="00AA3DF1">
        <w:t xml:space="preserve"> with the following logic:</w:t>
      </w:r>
    </w:p>
    <w:p w:rsidR="00AA3DF1" w:rsidRDefault="00AA3DF1" w:rsidP="00AA3DF1">
      <w:pPr>
        <w:pBdr>
          <w:top w:val="single" w:sz="4" w:space="1" w:color="auto"/>
          <w:left w:val="single" w:sz="4" w:space="4" w:color="auto"/>
          <w:bottom w:val="single" w:sz="4" w:space="1" w:color="auto"/>
          <w:right w:val="single" w:sz="4" w:space="4" w:color="auto"/>
        </w:pBdr>
      </w:pPr>
      <w:proofErr w:type="spellStart"/>
      <w:proofErr w:type="gramStart"/>
      <w:r>
        <w:t>sceneX</w:t>
      </w:r>
      <w:proofErr w:type="spellEnd"/>
      <w:proofErr w:type="gramEnd"/>
      <w:r>
        <w:t xml:space="preserve"> =  (slot’s X coordinate) -  ((</w:t>
      </w:r>
      <w:proofErr w:type="spellStart"/>
      <w:r w:rsidRPr="00AA3DF1">
        <w:t>aisleWidthEdgeToEdge</w:t>
      </w:r>
      <w:proofErr w:type="spellEnd"/>
      <w:r>
        <w:t xml:space="preserve"> + </w:t>
      </w:r>
      <w:r w:rsidR="000D5A55">
        <w:t xml:space="preserve">slot’s </w:t>
      </w:r>
      <w:r>
        <w:t>WIDTH) / 2); for right-sided slots</w:t>
      </w:r>
      <w:r>
        <w:br/>
      </w:r>
      <w:r>
        <w:tab/>
        <w:t>= (48) –</w:t>
      </w:r>
      <w:r w:rsidR="00D92A04">
        <w:t xml:space="preserve"> </w:t>
      </w:r>
      <w:r>
        <w:t>((132 + 48)/2)</w:t>
      </w:r>
      <w:r>
        <w:br/>
      </w:r>
      <w:r>
        <w:tab/>
        <w:t>=  -42</w:t>
      </w:r>
    </w:p>
    <w:p w:rsidR="00D92A04" w:rsidRDefault="00AA3DF1" w:rsidP="00AA3DF1">
      <w:pPr>
        <w:pBdr>
          <w:top w:val="single" w:sz="4" w:space="1" w:color="auto"/>
          <w:left w:val="single" w:sz="4" w:space="4" w:color="auto"/>
          <w:bottom w:val="single" w:sz="4" w:space="1" w:color="auto"/>
          <w:right w:val="single" w:sz="4" w:space="4" w:color="auto"/>
        </w:pBdr>
      </w:pPr>
      <w:r>
        <w:t xml:space="preserve"> </w:t>
      </w:r>
      <w:proofErr w:type="spellStart"/>
      <w:proofErr w:type="gramStart"/>
      <w:r>
        <w:t>sceneX</w:t>
      </w:r>
      <w:proofErr w:type="spellEnd"/>
      <w:proofErr w:type="gramEnd"/>
      <w:r>
        <w:t xml:space="preserve"> =  (slot’s X coordinate) +  ((</w:t>
      </w:r>
      <w:proofErr w:type="spellStart"/>
      <w:r w:rsidRPr="00AA3DF1">
        <w:t>aisleWidthEdgeToEdge</w:t>
      </w:r>
      <w:proofErr w:type="spellEnd"/>
      <w:r>
        <w:t xml:space="preserve"> +</w:t>
      </w:r>
      <w:r w:rsidR="000D5A55">
        <w:t xml:space="preserve"> slot’s </w:t>
      </w:r>
      <w:r>
        <w:t>WIDTH) / 2); for left-sided slots</w:t>
      </w:r>
      <w:r w:rsidR="00D92A04">
        <w:br/>
      </w:r>
      <w:r w:rsidR="00D92A04">
        <w:tab/>
        <w:t>= (48) + ((132 + 48)/2)</w:t>
      </w:r>
      <w:r w:rsidR="00D92A04">
        <w:br/>
      </w:r>
      <w:r w:rsidR="00D92A04">
        <w:tab/>
        <w:t>=  138</w:t>
      </w:r>
    </w:p>
    <w:p w:rsidR="00953F36" w:rsidRDefault="00D92A04">
      <w:r>
        <w:br/>
      </w:r>
      <w:r w:rsidR="00633AC9">
        <w:t xml:space="preserve">The </w:t>
      </w:r>
      <w:proofErr w:type="spellStart"/>
      <w:r w:rsidR="00633AC9">
        <w:t>sceneX</w:t>
      </w:r>
      <w:proofErr w:type="spellEnd"/>
      <w:r w:rsidR="00633AC9">
        <w:t xml:space="preserve"> values of -42 and 138 are relative display values to the display device’s center and not the warehouse’s origin.</w:t>
      </w:r>
      <w:r>
        <w:t xml:space="preserve">  This also accounts for ‘scene’ Y center va</w:t>
      </w:r>
      <w:r w:rsidR="004460E9">
        <w:t>lue of 28 fo</w:t>
      </w:r>
      <w:r w:rsidR="0001143C">
        <w:t>r each of the slots which have</w:t>
      </w:r>
      <w:r w:rsidR="004460E9">
        <w:t xml:space="preserve"> HEIGHT values of 55.</w:t>
      </w:r>
    </w:p>
    <w:p w:rsidR="00953F36" w:rsidRDefault="00953F36">
      <w:r>
        <w:lastRenderedPageBreak/>
        <w:t xml:space="preserve">The </w:t>
      </w:r>
      <w:proofErr w:type="spellStart"/>
      <w:r w:rsidRPr="005E7CB6">
        <w:rPr>
          <w:b/>
        </w:rPr>
        <w:t>aisleWidthEdgeToEdge</w:t>
      </w:r>
      <w:proofErr w:type="spellEnd"/>
      <w:r>
        <w:rPr>
          <w:b/>
        </w:rPr>
        <w:t xml:space="preserve"> </w:t>
      </w:r>
      <w:r>
        <w:t xml:space="preserve">attribute is assigned as a property of the Visualizer in the programming code as noted in the following </w:t>
      </w:r>
      <w:r w:rsidR="00333C13">
        <w:t xml:space="preserve">code snippet </w:t>
      </w:r>
      <w:r>
        <w:t xml:space="preserve">from the </w:t>
      </w:r>
      <w:r w:rsidRPr="00953F36">
        <w:rPr>
          <w:b/>
          <w:i/>
        </w:rPr>
        <w:t>warehouseVisualizer.html</w:t>
      </w:r>
      <w:r>
        <w:t xml:space="preserve"> web page:</w:t>
      </w:r>
    </w:p>
    <w:p w:rsidR="00333C13" w:rsidRPr="00333C13" w:rsidRDefault="00333C13" w:rsidP="00333C13">
      <w:pPr>
        <w:pBdr>
          <w:top w:val="single" w:sz="4" w:space="1" w:color="auto"/>
          <w:left w:val="single" w:sz="4" w:space="4" w:color="auto"/>
          <w:bottom w:val="single" w:sz="4" w:space="1" w:color="auto"/>
          <w:right w:val="single" w:sz="4" w:space="4" w:color="auto"/>
        </w:pBdr>
        <w:rPr>
          <w:sz w:val="18"/>
          <w:szCs w:val="18"/>
        </w:rPr>
      </w:pPr>
      <w:proofErr w:type="spellStart"/>
      <w:proofErr w:type="gramStart"/>
      <w:r w:rsidRPr="00333C13">
        <w:rPr>
          <w:sz w:val="18"/>
          <w:szCs w:val="18"/>
        </w:rPr>
        <w:t>var</w:t>
      </w:r>
      <w:proofErr w:type="spellEnd"/>
      <w:proofErr w:type="gramEnd"/>
      <w:r w:rsidRPr="00333C13">
        <w:rPr>
          <w:sz w:val="18"/>
          <w:szCs w:val="18"/>
        </w:rPr>
        <w:t xml:space="preserve"> </w:t>
      </w:r>
      <w:proofErr w:type="spellStart"/>
      <w:r w:rsidRPr="00333C13">
        <w:rPr>
          <w:sz w:val="18"/>
          <w:szCs w:val="18"/>
        </w:rPr>
        <w:t>objWarehouse</w:t>
      </w:r>
      <w:proofErr w:type="spellEnd"/>
      <w:r w:rsidRPr="00333C13">
        <w:rPr>
          <w:sz w:val="18"/>
          <w:szCs w:val="18"/>
        </w:rPr>
        <w:t xml:space="preserve"> = {</w:t>
      </w:r>
      <w:r>
        <w:rPr>
          <w:sz w:val="18"/>
          <w:szCs w:val="18"/>
        </w:rPr>
        <w:br/>
      </w:r>
      <w:r w:rsidRPr="00333C13">
        <w:rPr>
          <w:sz w:val="18"/>
          <w:szCs w:val="18"/>
        </w:rPr>
        <w:tab/>
      </w:r>
      <w:r w:rsidRPr="00333C13">
        <w:rPr>
          <w:sz w:val="18"/>
          <w:szCs w:val="18"/>
        </w:rPr>
        <w:tab/>
        <w:t>...</w:t>
      </w:r>
      <w:r>
        <w:rPr>
          <w:sz w:val="18"/>
          <w:szCs w:val="18"/>
        </w:rPr>
        <w:br/>
      </w:r>
      <w:r w:rsidRPr="00333C13">
        <w:rPr>
          <w:sz w:val="18"/>
          <w:szCs w:val="18"/>
        </w:rPr>
        <w:tab/>
      </w:r>
      <w:r w:rsidRPr="00333C13">
        <w:rPr>
          <w:sz w:val="18"/>
          <w:szCs w:val="18"/>
        </w:rPr>
        <w:tab/>
      </w:r>
      <w:proofErr w:type="spellStart"/>
      <w:r w:rsidRPr="00333C13">
        <w:rPr>
          <w:sz w:val="18"/>
          <w:szCs w:val="18"/>
        </w:rPr>
        <w:t>aisleWidthEdgeToEdge</w:t>
      </w:r>
      <w:proofErr w:type="spellEnd"/>
      <w:r w:rsidRPr="00333C13">
        <w:rPr>
          <w:sz w:val="18"/>
          <w:szCs w:val="18"/>
        </w:rPr>
        <w:t>: (12 * 11),   //Aisle distance, from slot edges</w:t>
      </w:r>
      <w:r>
        <w:rPr>
          <w:sz w:val="18"/>
          <w:szCs w:val="18"/>
        </w:rPr>
        <w:br/>
      </w:r>
      <w:r w:rsidRPr="00333C13">
        <w:rPr>
          <w:sz w:val="18"/>
          <w:szCs w:val="18"/>
        </w:rPr>
        <w:tab/>
      </w:r>
      <w:r w:rsidRPr="00333C13">
        <w:rPr>
          <w:sz w:val="18"/>
          <w:szCs w:val="18"/>
        </w:rPr>
        <w:tab/>
        <w:t>...</w:t>
      </w:r>
      <w:r>
        <w:rPr>
          <w:sz w:val="18"/>
          <w:szCs w:val="18"/>
        </w:rPr>
        <w:br/>
      </w:r>
      <w:r w:rsidRPr="00333C13">
        <w:rPr>
          <w:sz w:val="18"/>
          <w:szCs w:val="18"/>
        </w:rPr>
        <w:tab/>
      </w:r>
      <w:r>
        <w:rPr>
          <w:sz w:val="18"/>
          <w:szCs w:val="18"/>
        </w:rPr>
        <w:tab/>
      </w:r>
      <w:r w:rsidRPr="00333C13">
        <w:rPr>
          <w:sz w:val="18"/>
          <w:szCs w:val="18"/>
        </w:rPr>
        <w:t>};</w:t>
      </w:r>
    </w:p>
    <w:p w:rsidR="00953F36" w:rsidRPr="00333C13" w:rsidRDefault="00333C13" w:rsidP="00333C13">
      <w:pPr>
        <w:pBdr>
          <w:top w:val="single" w:sz="4" w:space="1" w:color="auto"/>
          <w:left w:val="single" w:sz="4" w:space="4" w:color="auto"/>
          <w:bottom w:val="single" w:sz="4" w:space="1" w:color="auto"/>
          <w:right w:val="single" w:sz="4" w:space="4" w:color="auto"/>
        </w:pBdr>
        <w:rPr>
          <w:sz w:val="18"/>
          <w:szCs w:val="18"/>
        </w:rPr>
      </w:pPr>
      <w:r w:rsidRPr="00333C13">
        <w:rPr>
          <w:sz w:val="18"/>
          <w:szCs w:val="18"/>
        </w:rPr>
        <w:t>//INSTANTIATE NEW VISUAL WITH OPTIONS</w:t>
      </w:r>
      <w:r>
        <w:rPr>
          <w:sz w:val="18"/>
          <w:szCs w:val="18"/>
        </w:rPr>
        <w:br/>
      </w:r>
      <w:proofErr w:type="spellStart"/>
      <w:r w:rsidRPr="00333C13">
        <w:rPr>
          <w:sz w:val="18"/>
          <w:szCs w:val="18"/>
        </w:rPr>
        <w:t>visualWarehouse</w:t>
      </w:r>
      <w:proofErr w:type="spellEnd"/>
      <w:r w:rsidRPr="00333C13">
        <w:rPr>
          <w:sz w:val="18"/>
          <w:szCs w:val="18"/>
        </w:rPr>
        <w:t xml:space="preserve"> </w:t>
      </w:r>
      <w:proofErr w:type="gramStart"/>
      <w:r w:rsidRPr="00333C13">
        <w:rPr>
          <w:sz w:val="18"/>
          <w:szCs w:val="18"/>
        </w:rPr>
        <w:t>=  new</w:t>
      </w:r>
      <w:proofErr w:type="gramEnd"/>
      <w:r w:rsidRPr="00333C13">
        <w:rPr>
          <w:sz w:val="18"/>
          <w:szCs w:val="18"/>
        </w:rPr>
        <w:t xml:space="preserve"> warehouse(</w:t>
      </w:r>
      <w:proofErr w:type="spellStart"/>
      <w:r w:rsidRPr="00333C13">
        <w:rPr>
          <w:sz w:val="18"/>
          <w:szCs w:val="18"/>
        </w:rPr>
        <w:t>objWarehouse</w:t>
      </w:r>
      <w:proofErr w:type="spellEnd"/>
      <w:r w:rsidRPr="00333C13">
        <w:rPr>
          <w:sz w:val="18"/>
          <w:szCs w:val="18"/>
        </w:rPr>
        <w:t>);</w:t>
      </w:r>
    </w:p>
    <w:p w:rsidR="00B22DC5" w:rsidRPr="004460E9" w:rsidRDefault="00633AC9">
      <w:r>
        <w:br/>
      </w:r>
      <w:r w:rsidR="00953F36">
        <w:t xml:space="preserve"> </w:t>
      </w:r>
    </w:p>
    <w:p w:rsidR="00FF1F5F" w:rsidRDefault="00FF1F5F" w:rsidP="00FF1F5F">
      <w:pPr>
        <w:pStyle w:val="Heading3"/>
      </w:pPr>
      <w:bookmarkStart w:id="9" w:name="_Toc522881174"/>
      <w:proofErr w:type="gramStart"/>
      <w:r w:rsidRPr="008E7DF8">
        <w:rPr>
          <w:i/>
        </w:rPr>
        <w:t>doc</w:t>
      </w:r>
      <w:proofErr w:type="gramEnd"/>
      <w:r>
        <w:t xml:space="preserve"> Folder</w:t>
      </w:r>
      <w:bookmarkEnd w:id="9"/>
    </w:p>
    <w:p w:rsidR="00FF1F5F" w:rsidRDefault="00FF1F5F" w:rsidP="00FF1F5F">
      <w:r>
        <w:br/>
      </w:r>
      <w:r w:rsidRPr="008E7DF8">
        <w:rPr>
          <w:noProof/>
        </w:rPr>
        <w:drawing>
          <wp:inline distT="0" distB="0" distL="0" distR="0">
            <wp:extent cx="1709530" cy="1144987"/>
            <wp:effectExtent l="0" t="0" r="0" b="0"/>
            <wp:docPr id="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FF1F5F" w:rsidRDefault="00FF1F5F" w:rsidP="00FF1F5F">
      <w:r>
        <w:t xml:space="preserve">This document and other related documentation files are located in the </w:t>
      </w:r>
      <w:r w:rsidRPr="008E7DF8">
        <w:rPr>
          <w:b/>
          <w:i/>
        </w:rPr>
        <w:t>doc</w:t>
      </w:r>
      <w:r>
        <w:t xml:space="preserve"> folder.</w:t>
      </w:r>
    </w:p>
    <w:p w:rsidR="00A53788" w:rsidRDefault="00A53788" w:rsidP="00A53788">
      <w:pPr>
        <w:pStyle w:val="Heading3"/>
      </w:pPr>
      <w:bookmarkStart w:id="10" w:name="_Toc522881175"/>
      <w:proofErr w:type="gramStart"/>
      <w:r>
        <w:rPr>
          <w:i/>
        </w:rPr>
        <w:t>lib</w:t>
      </w:r>
      <w:proofErr w:type="gramEnd"/>
      <w:r>
        <w:t xml:space="preserve"> Folder</w:t>
      </w:r>
      <w:bookmarkEnd w:id="10"/>
    </w:p>
    <w:p w:rsidR="00C417F8" w:rsidRDefault="00A53788" w:rsidP="00A53788">
      <w:r>
        <w:br/>
      </w:r>
      <w:r w:rsidRPr="00A53788">
        <w:rPr>
          <w:noProof/>
        </w:rPr>
        <w:drawing>
          <wp:inline distT="0" distB="0" distL="0" distR="0">
            <wp:extent cx="1025718" cy="914400"/>
            <wp:effectExtent l="38100" t="0" r="22032" b="0"/>
            <wp:docPr id="2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953F36" w:rsidRDefault="00A53788" w:rsidP="00A53788">
      <w:r>
        <w:t xml:space="preserve">The </w:t>
      </w:r>
      <w:r w:rsidRPr="00A53788">
        <w:rPr>
          <w:b/>
          <w:i/>
        </w:rPr>
        <w:t>lib</w:t>
      </w:r>
      <w:r>
        <w:t xml:space="preserve"> folder contains is the program library for the application which contains the JavaScript (.</w:t>
      </w:r>
      <w:proofErr w:type="spellStart"/>
      <w:r>
        <w:t>js</w:t>
      </w:r>
      <w:proofErr w:type="spellEnd"/>
      <w:r>
        <w:t>) files.</w:t>
      </w:r>
    </w:p>
    <w:p w:rsidR="00953F36" w:rsidRDefault="00953F36">
      <w:r>
        <w:br w:type="page"/>
      </w:r>
    </w:p>
    <w:p w:rsidR="00A53788" w:rsidRDefault="00333C13" w:rsidP="00333C13">
      <w:pPr>
        <w:pStyle w:val="Heading1"/>
      </w:pPr>
      <w:bookmarkStart w:id="11" w:name="_Toc522881176"/>
      <w:r>
        <w:lastRenderedPageBreak/>
        <w:t>Using the Warehouse Visualizer</w:t>
      </w:r>
      <w:bookmarkEnd w:id="11"/>
    </w:p>
    <w:p w:rsidR="00E708A8" w:rsidRDefault="00E708A8" w:rsidP="00333C13"/>
    <w:p w:rsidR="00333C13" w:rsidRDefault="00E708A8" w:rsidP="00E708A8">
      <w:pPr>
        <w:pStyle w:val="Heading2"/>
      </w:pPr>
      <w:bookmarkStart w:id="12" w:name="_Toc522881177"/>
      <w:r>
        <w:t>Browser Support</w:t>
      </w:r>
      <w:bookmarkEnd w:id="12"/>
    </w:p>
    <w:p w:rsidR="00E708A8" w:rsidRPr="00333C13" w:rsidRDefault="00E708A8" w:rsidP="00333C13">
      <w:r>
        <w:br/>
        <w:t xml:space="preserve">The Warehouse Visualizer was developed using Google Chrome Version 68.0.3440.106.   Limited testing has been done for </w:t>
      </w:r>
      <w:hyperlink r:id="rId74" w:anchor="feat=webgl" w:history="1">
        <w:proofErr w:type="spellStart"/>
        <w:r w:rsidRPr="00FB2C3F">
          <w:rPr>
            <w:rStyle w:val="Hyperlink"/>
          </w:rPr>
          <w:t>FireFox</w:t>
        </w:r>
        <w:proofErr w:type="spellEnd"/>
        <w:r w:rsidRPr="00FB2C3F">
          <w:rPr>
            <w:rStyle w:val="Hyperlink"/>
          </w:rPr>
          <w:t xml:space="preserve"> and Microsoft Edge browsers that support </w:t>
        </w:r>
        <w:proofErr w:type="spellStart"/>
        <w:r w:rsidRPr="00FB2C3F">
          <w:rPr>
            <w:rStyle w:val="Hyperlink"/>
          </w:rPr>
          <w:t>WebGL</w:t>
        </w:r>
        <w:proofErr w:type="spellEnd"/>
      </w:hyperlink>
      <w:r>
        <w:t>.</w:t>
      </w:r>
    </w:p>
    <w:p w:rsidR="00333C13" w:rsidRDefault="00E708A8" w:rsidP="00E708A8">
      <w:pPr>
        <w:pStyle w:val="Heading2"/>
      </w:pPr>
      <w:bookmarkStart w:id="13" w:name="_Toc522881178"/>
      <w:r>
        <w:t>Initiating the application</w:t>
      </w:r>
      <w:bookmarkEnd w:id="13"/>
    </w:p>
    <w:p w:rsidR="00D20ACE" w:rsidRDefault="00E708A8" w:rsidP="00A53788">
      <w:r>
        <w:t>The application can be initiated in your browser using local file access or by referencing it as an application hosted on a web server.</w:t>
      </w:r>
    </w:p>
    <w:p w:rsidR="00D20ACE" w:rsidRDefault="00D20ACE" w:rsidP="00A53788">
      <w:r>
        <w:t xml:space="preserve">For local file access, the browser </w:t>
      </w:r>
      <w:proofErr w:type="spellStart"/>
      <w:proofErr w:type="gramStart"/>
      <w:r>
        <w:t>url</w:t>
      </w:r>
      <w:proofErr w:type="spellEnd"/>
      <w:proofErr w:type="gramEnd"/>
      <w:r>
        <w:t xml:space="preserve"> format is:</w:t>
      </w:r>
    </w:p>
    <w:p w:rsidR="00D20ACE" w:rsidRDefault="00D20ACE" w:rsidP="00D20ACE">
      <w:pPr>
        <w:pBdr>
          <w:top w:val="single" w:sz="4" w:space="1" w:color="auto"/>
          <w:left w:val="single" w:sz="4" w:space="4" w:color="auto"/>
          <w:bottom w:val="single" w:sz="4" w:space="1" w:color="auto"/>
          <w:right w:val="single" w:sz="4" w:space="4" w:color="auto"/>
        </w:pBdr>
        <w:ind w:left="720"/>
      </w:pPr>
      <w:r>
        <w:t>file:///[Drive]:/[parentFolder]/warehouseVisualizer</w:t>
      </w:r>
      <w:r w:rsidRPr="00D20ACE">
        <w:t>/warehouseVisualizer.html</w:t>
      </w:r>
    </w:p>
    <w:p w:rsidR="00D20ACE" w:rsidRDefault="00D20ACE" w:rsidP="00A53788">
      <w:r>
        <w:t xml:space="preserve">For web server access, the browser </w:t>
      </w:r>
      <w:proofErr w:type="spellStart"/>
      <w:proofErr w:type="gramStart"/>
      <w:r>
        <w:t>url</w:t>
      </w:r>
      <w:proofErr w:type="spellEnd"/>
      <w:proofErr w:type="gramEnd"/>
      <w:r>
        <w:t xml:space="preserve"> format is:</w:t>
      </w:r>
    </w:p>
    <w:p w:rsidR="00D20ACE" w:rsidRDefault="00D20ACE" w:rsidP="00D20ACE">
      <w:pPr>
        <w:pBdr>
          <w:top w:val="single" w:sz="4" w:space="1" w:color="auto"/>
          <w:left w:val="single" w:sz="4" w:space="4" w:color="auto"/>
          <w:bottom w:val="single" w:sz="4" w:space="1" w:color="auto"/>
          <w:right w:val="single" w:sz="4" w:space="4" w:color="auto"/>
        </w:pBdr>
        <w:ind w:left="720"/>
      </w:pPr>
      <w:r>
        <w:t>http</w:t>
      </w:r>
      <w:r w:rsidR="00097CCA">
        <w:t>[s]</w:t>
      </w:r>
      <w:r>
        <w:t>:</w:t>
      </w:r>
      <w:r w:rsidR="00097CCA">
        <w:t>[port]</w:t>
      </w:r>
      <w:r>
        <w:t>//</w:t>
      </w:r>
      <w:proofErr w:type="spellStart"/>
      <w:r>
        <w:t>warehouseVisualizer</w:t>
      </w:r>
      <w:proofErr w:type="spellEnd"/>
      <w:r w:rsidRPr="00D20ACE">
        <w:t>/warehouseVisualizer.html</w:t>
      </w:r>
    </w:p>
    <w:p w:rsidR="00097CCA" w:rsidRDefault="00097CCA" w:rsidP="00A53788">
      <w:r>
        <w:t xml:space="preserve">Both syntax formats assume the application is in a </w:t>
      </w:r>
      <w:proofErr w:type="spellStart"/>
      <w:r w:rsidRPr="00280DAD">
        <w:rPr>
          <w:b/>
          <w:i/>
        </w:rPr>
        <w:t>warehouseVisualizer</w:t>
      </w:r>
      <w:proofErr w:type="spellEnd"/>
      <w:r>
        <w:t xml:space="preserve"> folder that can be referenced by the browser; either through the file system or web server.</w:t>
      </w:r>
    </w:p>
    <w:p w:rsidR="00E708A8" w:rsidRDefault="00E708A8" w:rsidP="00A53788">
      <w:pPr>
        <w:rPr>
          <w:b/>
          <w:i/>
        </w:rPr>
      </w:pPr>
      <w:r>
        <w:t xml:space="preserve">Google Chrome allows for local file access when it is started with an </w:t>
      </w:r>
      <w:r w:rsidRPr="00E708A8">
        <w:rPr>
          <w:b/>
        </w:rPr>
        <w:t>--allow-file-access-from-files</w:t>
      </w:r>
      <w:r>
        <w:t xml:space="preserve"> option as detailed in the article </w:t>
      </w:r>
      <w:hyperlink r:id="rId75" w:history="1">
        <w:r w:rsidRPr="00E708A8">
          <w:rPr>
            <w:rStyle w:val="Hyperlink"/>
            <w:b/>
            <w:i/>
          </w:rPr>
          <w:t>How to set the allow-file-access-from-files flag option in Google Chrome</w:t>
        </w:r>
      </w:hyperlink>
      <w:r w:rsidR="00D20ACE">
        <w:rPr>
          <w:b/>
          <w:i/>
        </w:rPr>
        <w:t>:</w:t>
      </w:r>
    </w:p>
    <w:p w:rsidR="00D20ACE" w:rsidRDefault="00D20ACE" w:rsidP="00D20ACE">
      <w:pPr>
        <w:ind w:left="720"/>
      </w:pPr>
      <w:r>
        <w:t>On Windows Operating System</w:t>
      </w:r>
    </w:p>
    <w:p w:rsidR="00D20ACE" w:rsidRDefault="00D20ACE" w:rsidP="00D20ACE">
      <w:pPr>
        <w:pStyle w:val="ListParagraph"/>
        <w:numPr>
          <w:ilvl w:val="0"/>
          <w:numId w:val="9"/>
        </w:numPr>
      </w:pPr>
      <w:r>
        <w:t xml:space="preserve">Get the </w:t>
      </w:r>
      <w:proofErr w:type="spellStart"/>
      <w:r>
        <w:t>url</w:t>
      </w:r>
      <w:proofErr w:type="spellEnd"/>
      <w:r>
        <w:t xml:space="preserve"> of your Chrome Installation path to your chrome installation </w:t>
      </w:r>
      <w:proofErr w:type="spellStart"/>
      <w:r>
        <w:t>e.g</w:t>
      </w:r>
      <w:proofErr w:type="spellEnd"/>
      <w:r>
        <w:t xml:space="preserve"> C:\Users\-your-user-name\AppData\Local\Google\Chrome\Application&gt;</w:t>
      </w:r>
    </w:p>
    <w:p w:rsidR="00D20ACE" w:rsidRDefault="00D20ACE" w:rsidP="00D20ACE">
      <w:pPr>
        <w:pStyle w:val="ListParagraph"/>
        <w:numPr>
          <w:ilvl w:val="0"/>
          <w:numId w:val="9"/>
        </w:numPr>
      </w:pPr>
      <w:r>
        <w:t xml:space="preserve">Launch the Google Chrome browser from the command line window with the additional argument ‘–allow-file-access-from-files’. </w:t>
      </w:r>
      <w:proofErr w:type="spellStart"/>
      <w:r>
        <w:t>E.g</w:t>
      </w:r>
      <w:proofErr w:type="spellEnd"/>
      <w:r>
        <w:t xml:space="preserve"> ‘path to your chrome installation\chrome.exe --allow-file-access-from-files’</w:t>
      </w:r>
    </w:p>
    <w:p w:rsidR="00D20ACE" w:rsidRDefault="00D20ACE" w:rsidP="00D20ACE">
      <w:pPr>
        <w:pStyle w:val="ListParagraph"/>
        <w:numPr>
          <w:ilvl w:val="0"/>
          <w:numId w:val="9"/>
        </w:numPr>
      </w:pPr>
      <w:r>
        <w:t>Temporary method you can use each time you are testing</w:t>
      </w:r>
      <w:r>
        <w:br/>
        <w:t>- Copy the existing chrome launcher</w:t>
      </w:r>
      <w:r>
        <w:br/>
        <w:t>-</w:t>
      </w:r>
      <w:r w:rsidR="00E82A7F">
        <w:t xml:space="preserve"> Do as above and save it with </w:t>
      </w:r>
      <w:proofErr w:type="gramStart"/>
      <w:r w:rsidR="00E82A7F">
        <w:t>a new</w:t>
      </w:r>
      <w:proofErr w:type="gramEnd"/>
      <w:r w:rsidR="00E82A7F">
        <w:t xml:space="preserve"> </w:t>
      </w:r>
      <w:r>
        <w:t xml:space="preserve">name </w:t>
      </w:r>
      <w:proofErr w:type="spellStart"/>
      <w:r>
        <w:t>e.g</w:t>
      </w:r>
      <w:proofErr w:type="spellEnd"/>
      <w:r>
        <w:t xml:space="preserve"> chrome – testing</w:t>
      </w:r>
      <w:r>
        <w:br/>
        <w:t>- Alternatively, you can simply create a new launcher with the above and use it to start chrome.</w:t>
      </w:r>
    </w:p>
    <w:p w:rsidR="00C9142E" w:rsidRDefault="00C9142E">
      <w:r>
        <w:br w:type="page"/>
      </w:r>
    </w:p>
    <w:p w:rsidR="00E82A7F" w:rsidRDefault="00C9142E" w:rsidP="00C9142E">
      <w:pPr>
        <w:pStyle w:val="Heading2"/>
      </w:pPr>
      <w:bookmarkStart w:id="14" w:name="_Toc522881179"/>
      <w:r>
        <w:lastRenderedPageBreak/>
        <w:t xml:space="preserve">Active </w:t>
      </w:r>
      <w:r w:rsidR="008358AB">
        <w:t>Activity</w:t>
      </w:r>
      <w:bookmarkEnd w:id="14"/>
      <w:r w:rsidR="008358AB">
        <w:t xml:space="preserve"> </w:t>
      </w:r>
    </w:p>
    <w:p w:rsidR="00C9142E" w:rsidRDefault="00C9142E" w:rsidP="00E82A7F">
      <w:r>
        <w:br/>
        <w:t>The Visualizer initial view for a warehouse is the Active Activity view:</w:t>
      </w:r>
    </w:p>
    <w:p w:rsidR="00C9142E" w:rsidRDefault="00C9142E" w:rsidP="00C9142E">
      <w:pPr>
        <w:pStyle w:val="ListParagraph"/>
        <w:numPr>
          <w:ilvl w:val="0"/>
          <w:numId w:val="10"/>
        </w:numPr>
      </w:pPr>
      <w:r>
        <w:t>Activity that is scheduled and still within its goal period will display as initiating from a location with a non-blinking workflow indicator to the targeted locations.   In the following screen shot:</w:t>
      </w:r>
    </w:p>
    <w:p w:rsidR="00C9142E" w:rsidRDefault="0060175C" w:rsidP="00C9142E">
      <w:pPr>
        <w:pStyle w:val="ListParagraph"/>
        <w:numPr>
          <w:ilvl w:val="1"/>
          <w:numId w:val="10"/>
        </w:numPr>
      </w:pPr>
      <w:r>
        <w:t>The red colored push-pin indicates the starting point of a REPLEN OVERFLOW activity.  The detail information in the control area is displayed by double-click selecting the head of the push-pin.</w:t>
      </w:r>
      <w:r w:rsidR="00DE7180">
        <w:br/>
      </w:r>
      <w:r w:rsidR="00DE7180">
        <w:br/>
        <w:t>The same control area shows that there are a total of six (6) active activities; zero (0) of them are late;</w:t>
      </w:r>
    </w:p>
    <w:p w:rsidR="0060175C" w:rsidRDefault="0060175C" w:rsidP="00C9142E">
      <w:pPr>
        <w:pStyle w:val="ListParagraph"/>
        <w:numPr>
          <w:ilvl w:val="1"/>
          <w:numId w:val="10"/>
        </w:numPr>
      </w:pPr>
      <w:r>
        <w:t xml:space="preserve">The activity was scheduled to start at 11:59:30 AM and should be completed by 12:09:30 PM to be considered on-time.  </w:t>
      </w:r>
      <w:r>
        <w:br/>
      </w:r>
      <w:r>
        <w:br/>
      </w:r>
      <w:r>
        <w:rPr>
          <w:noProof/>
        </w:rPr>
        <w:drawing>
          <wp:inline distT="0" distB="0" distL="0" distR="0">
            <wp:extent cx="5943600" cy="2951049"/>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srcRect/>
                    <a:stretch>
                      <a:fillRect/>
                    </a:stretch>
                  </pic:blipFill>
                  <pic:spPr bwMode="auto">
                    <a:xfrm>
                      <a:off x="0" y="0"/>
                      <a:ext cx="5943600" cy="2951049"/>
                    </a:xfrm>
                    <a:prstGeom prst="rect">
                      <a:avLst/>
                    </a:prstGeom>
                    <a:noFill/>
                    <a:ln w="9525">
                      <a:noFill/>
                      <a:miter lim="800000"/>
                      <a:headEnd/>
                      <a:tailEnd/>
                    </a:ln>
                  </pic:spPr>
                </pic:pic>
              </a:graphicData>
            </a:graphic>
          </wp:inline>
        </w:drawing>
      </w:r>
      <w:r>
        <w:br/>
      </w:r>
    </w:p>
    <w:p w:rsidR="0060175C" w:rsidRDefault="0060175C" w:rsidP="0060175C">
      <w:r>
        <w:br w:type="page"/>
      </w:r>
    </w:p>
    <w:p w:rsidR="006C5AA8" w:rsidRDefault="0060175C" w:rsidP="00C9142E">
      <w:pPr>
        <w:pStyle w:val="ListParagraph"/>
        <w:numPr>
          <w:ilvl w:val="1"/>
          <w:numId w:val="10"/>
        </w:numPr>
      </w:pPr>
      <w:r>
        <w:lastRenderedPageBreak/>
        <w:t>The next screen illustrates that the same activity at 12:14 PM.  Note that the workflow indicator is blinking as the screen shot was made</w:t>
      </w:r>
      <w:r w:rsidR="00DE7180">
        <w:t xml:space="preserve"> as it went into the </w:t>
      </w:r>
      <w:r>
        <w:t>‘hide’ indicator state</w:t>
      </w:r>
      <w:r w:rsidR="00DE7180">
        <w:t xml:space="preserve"> as part of its blinking screen interaction</w:t>
      </w:r>
      <w:r>
        <w:t>.  In fact, another activity in the same aisle is also being indicated as being late and not meeting its goal.</w:t>
      </w:r>
      <w:r w:rsidR="00DE7180">
        <w:t xml:space="preserve">  </w:t>
      </w:r>
      <w:r w:rsidR="00DE7180">
        <w:br/>
      </w:r>
      <w:r w:rsidR="00DE7180">
        <w:br/>
        <w:t>All together, the control area notes that at 12:14 PM</w:t>
      </w:r>
      <w:proofErr w:type="gramStart"/>
      <w:r w:rsidR="00DE7180">
        <w:t>,  four</w:t>
      </w:r>
      <w:proofErr w:type="gramEnd"/>
      <w:r w:rsidR="00DE7180">
        <w:t xml:space="preserve"> (4) of the activities in the first screen shot are now late.</w:t>
      </w:r>
      <w:r>
        <w:t xml:space="preserve">  </w:t>
      </w:r>
      <w:r w:rsidR="00DE7180">
        <w:t xml:space="preserve">The two </w:t>
      </w:r>
      <w:r>
        <w:t>activities that are still within their goal periods are displayed with solid workflow indicators.</w:t>
      </w:r>
      <w:r w:rsidR="006C5AA8">
        <w:br/>
      </w:r>
      <w:r w:rsidR="006C5AA8">
        <w:br/>
      </w:r>
      <w:r w:rsidR="006C5AA8">
        <w:rPr>
          <w:noProof/>
        </w:rPr>
        <w:drawing>
          <wp:inline distT="0" distB="0" distL="0" distR="0">
            <wp:extent cx="5943600" cy="2974377"/>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srcRect/>
                    <a:stretch>
                      <a:fillRect/>
                    </a:stretch>
                  </pic:blipFill>
                  <pic:spPr bwMode="auto">
                    <a:xfrm>
                      <a:off x="0" y="0"/>
                      <a:ext cx="5943600" cy="2974377"/>
                    </a:xfrm>
                    <a:prstGeom prst="rect">
                      <a:avLst/>
                    </a:prstGeom>
                    <a:noFill/>
                    <a:ln w="9525">
                      <a:noFill/>
                      <a:miter lim="800000"/>
                      <a:headEnd/>
                      <a:tailEnd/>
                    </a:ln>
                  </pic:spPr>
                </pic:pic>
              </a:graphicData>
            </a:graphic>
          </wp:inline>
        </w:drawing>
      </w:r>
      <w:r w:rsidR="006C5AA8">
        <w:br/>
      </w:r>
    </w:p>
    <w:p w:rsidR="0060175C" w:rsidRDefault="006C5AA8" w:rsidP="00C9142E">
      <w:pPr>
        <w:pStyle w:val="ListParagraph"/>
        <w:numPr>
          <w:ilvl w:val="1"/>
          <w:numId w:val="10"/>
        </w:numPr>
      </w:pPr>
      <w:r>
        <w:t>The activities can be further filtered with the ‘Emplo</w:t>
      </w:r>
      <w:r w:rsidR="008358AB">
        <w:t xml:space="preserve">yee’ multi-select drop down in </w:t>
      </w:r>
      <w:r>
        <w:t xml:space="preserve">the control area.   The employee filtering also applies to the </w:t>
      </w:r>
      <w:r w:rsidRPr="006C5AA8">
        <w:rPr>
          <w:i/>
        </w:rPr>
        <w:t>Analyze</w:t>
      </w:r>
      <w:r w:rsidR="0038098A">
        <w:rPr>
          <w:i/>
        </w:rPr>
        <w:t>/Activity</w:t>
      </w:r>
      <w:r>
        <w:t xml:space="preserve"> feature discussed below.</w:t>
      </w:r>
      <w:r>
        <w:br/>
      </w:r>
      <w:r w:rsidR="0060175C">
        <w:br/>
      </w:r>
      <w:r w:rsidR="0060175C">
        <w:br/>
      </w:r>
    </w:p>
    <w:p w:rsidR="006C5AA8" w:rsidRDefault="006C5AA8">
      <w:r>
        <w:br w:type="page"/>
      </w:r>
    </w:p>
    <w:p w:rsidR="00D20ACE" w:rsidRDefault="006C5AA8" w:rsidP="006C5AA8">
      <w:pPr>
        <w:pStyle w:val="Heading2"/>
      </w:pPr>
      <w:bookmarkStart w:id="15" w:name="_Toc522881180"/>
      <w:r>
        <w:lastRenderedPageBreak/>
        <w:t>Analyze</w:t>
      </w:r>
      <w:r w:rsidR="0038098A">
        <w:t>/Activity</w:t>
      </w:r>
      <w:bookmarkEnd w:id="15"/>
      <w:r w:rsidR="008358AB">
        <w:t xml:space="preserve"> </w:t>
      </w:r>
    </w:p>
    <w:p w:rsidR="006C5AA8" w:rsidRDefault="006C5AA8" w:rsidP="00D20ACE"/>
    <w:p w:rsidR="006C5AA8" w:rsidRDefault="006C5AA8" w:rsidP="00D20ACE">
      <w:r>
        <w:t xml:space="preserve">Expanding the </w:t>
      </w:r>
      <w:r w:rsidRPr="003E2676">
        <w:rPr>
          <w:i/>
        </w:rPr>
        <w:t>Analyze</w:t>
      </w:r>
      <w:r w:rsidR="0038098A" w:rsidRPr="003E2676">
        <w:rPr>
          <w:i/>
        </w:rPr>
        <w:t>/Activity</w:t>
      </w:r>
      <w:r w:rsidR="0038098A">
        <w:t xml:space="preserve"> option on the control area displays a completed activity view</w:t>
      </w:r>
      <w:r w:rsidR="0045003F">
        <w:t>:</w:t>
      </w:r>
      <w:r w:rsidR="0045003F">
        <w:br/>
      </w:r>
      <w:r w:rsidR="0045003F">
        <w:br/>
      </w:r>
      <w:r w:rsidR="0038098A">
        <w:rPr>
          <w:noProof/>
        </w:rPr>
        <w:drawing>
          <wp:inline distT="0" distB="0" distL="0" distR="0">
            <wp:extent cx="5943600" cy="2932662"/>
            <wp:effectExtent l="1905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srcRect/>
                    <a:stretch>
                      <a:fillRect/>
                    </a:stretch>
                  </pic:blipFill>
                  <pic:spPr bwMode="auto">
                    <a:xfrm>
                      <a:off x="0" y="0"/>
                      <a:ext cx="5943600" cy="2932662"/>
                    </a:xfrm>
                    <a:prstGeom prst="rect">
                      <a:avLst/>
                    </a:prstGeom>
                    <a:noFill/>
                    <a:ln w="9525">
                      <a:noFill/>
                      <a:miter lim="800000"/>
                      <a:headEnd/>
                      <a:tailEnd/>
                    </a:ln>
                  </pic:spPr>
                </pic:pic>
              </a:graphicData>
            </a:graphic>
          </wp:inline>
        </w:drawing>
      </w:r>
      <w:r w:rsidR="0038098A">
        <w:t xml:space="preserve">  </w:t>
      </w:r>
    </w:p>
    <w:p w:rsidR="0038098A" w:rsidRDefault="0038098A" w:rsidP="00D20ACE">
      <w:r>
        <w:t>Each colored riser represents that relative level of activity for a storage bay</w:t>
      </w:r>
      <w:r w:rsidR="00DB725B">
        <w:t>, adjacent to the riser,</w:t>
      </w:r>
      <w:r>
        <w:t xml:space="preserve"> for the filtered period and employees.</w:t>
      </w:r>
    </w:p>
    <w:p w:rsidR="0045003F" w:rsidRDefault="0045003F">
      <w:r>
        <w:br w:type="page"/>
      </w:r>
    </w:p>
    <w:p w:rsidR="0038098A" w:rsidRDefault="0038098A" w:rsidP="00D20ACE">
      <w:r>
        <w:lastRenderedPageBreak/>
        <w:t>Double-click selecting a specific riser display</w:t>
      </w:r>
      <w:r w:rsidR="00CA7550">
        <w:t>s</w:t>
      </w:r>
      <w:r>
        <w:t xml:space="preserve"> details on </w:t>
      </w:r>
      <w:r w:rsidR="00CA7550">
        <w:t>all the bay’s activities</w:t>
      </w:r>
      <w:r w:rsidR="0045003F">
        <w:t xml:space="preserve"> and activates the </w:t>
      </w:r>
      <w:r w:rsidR="0045003F" w:rsidRPr="0045003F">
        <w:rPr>
          <w:i/>
        </w:rPr>
        <w:t>Analyze/Selection</w:t>
      </w:r>
      <w:r w:rsidR="0045003F">
        <w:rPr>
          <w:i/>
        </w:rPr>
        <w:t>/Item</w:t>
      </w:r>
      <w:r w:rsidR="0045003F">
        <w:t xml:space="preserve"> control area.  This area provides specific details on the selected riser.  Note that an individual bay can have multiple types of activities, each of which is detailed in this view:</w:t>
      </w:r>
    </w:p>
    <w:p w:rsidR="00CA7550" w:rsidRDefault="00CA7550" w:rsidP="00D20ACE">
      <w:r>
        <w:rPr>
          <w:noProof/>
        </w:rPr>
        <w:drawing>
          <wp:inline distT="0" distB="0" distL="0" distR="0">
            <wp:extent cx="5943600" cy="2948400"/>
            <wp:effectExtent l="1905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srcRect/>
                    <a:stretch>
                      <a:fillRect/>
                    </a:stretch>
                  </pic:blipFill>
                  <pic:spPr bwMode="auto">
                    <a:xfrm>
                      <a:off x="0" y="0"/>
                      <a:ext cx="5943600" cy="2948400"/>
                    </a:xfrm>
                    <a:prstGeom prst="rect">
                      <a:avLst/>
                    </a:prstGeom>
                    <a:noFill/>
                    <a:ln w="9525">
                      <a:noFill/>
                      <a:miter lim="800000"/>
                      <a:headEnd/>
                      <a:tailEnd/>
                    </a:ln>
                  </pic:spPr>
                </pic:pic>
              </a:graphicData>
            </a:graphic>
          </wp:inline>
        </w:drawing>
      </w:r>
    </w:p>
    <w:p w:rsidR="00CA7550" w:rsidRDefault="003E2676" w:rsidP="00D20ACE">
      <w:r>
        <w:t xml:space="preserve">Selecting the </w:t>
      </w:r>
      <w:r w:rsidRPr="003E2676">
        <w:rPr>
          <w:i/>
        </w:rPr>
        <w:t>Analyze/</w:t>
      </w:r>
      <w:r w:rsidR="0045003F">
        <w:rPr>
          <w:i/>
        </w:rPr>
        <w:t>Selection</w:t>
      </w:r>
      <w:r w:rsidRPr="003E2676">
        <w:rPr>
          <w:i/>
        </w:rPr>
        <w:t xml:space="preserve">/Bay Activities </w:t>
      </w:r>
      <w:r>
        <w:t>option displays a data grid of the relevant activity from the completed activity file:</w:t>
      </w:r>
      <w:r>
        <w:br/>
      </w:r>
      <w:r>
        <w:br/>
      </w:r>
      <w:r>
        <w:rPr>
          <w:noProof/>
        </w:rPr>
        <w:drawing>
          <wp:inline distT="0" distB="0" distL="0" distR="0">
            <wp:extent cx="5943600" cy="2945868"/>
            <wp:effectExtent l="1905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srcRect/>
                    <a:stretch>
                      <a:fillRect/>
                    </a:stretch>
                  </pic:blipFill>
                  <pic:spPr bwMode="auto">
                    <a:xfrm>
                      <a:off x="0" y="0"/>
                      <a:ext cx="5943600" cy="2945868"/>
                    </a:xfrm>
                    <a:prstGeom prst="rect">
                      <a:avLst/>
                    </a:prstGeom>
                    <a:noFill/>
                    <a:ln w="9525">
                      <a:noFill/>
                      <a:miter lim="800000"/>
                      <a:headEnd/>
                      <a:tailEnd/>
                    </a:ln>
                  </pic:spPr>
                </pic:pic>
              </a:graphicData>
            </a:graphic>
          </wp:inline>
        </w:drawing>
      </w:r>
    </w:p>
    <w:p w:rsidR="009F6696" w:rsidRDefault="009F6696">
      <w:r>
        <w:br w:type="page"/>
      </w:r>
    </w:p>
    <w:p w:rsidR="009F6696" w:rsidRDefault="0045003F" w:rsidP="00D20ACE">
      <w:r>
        <w:lastRenderedPageBreak/>
        <w:t xml:space="preserve">The completed activity can be animated by selecting the </w:t>
      </w:r>
      <w:r w:rsidRPr="009F6696">
        <w:rPr>
          <w:i/>
        </w:rPr>
        <w:t>Analyze/Activity/</w:t>
      </w:r>
      <w:r w:rsidR="009F6696" w:rsidRPr="009F6696">
        <w:rPr>
          <w:i/>
        </w:rPr>
        <w:t>Animate</w:t>
      </w:r>
      <w:r w:rsidR="009F6696">
        <w:t xml:space="preserve">.  Selecting the </w:t>
      </w:r>
      <w:r w:rsidR="009F6696" w:rsidRPr="009F6696">
        <w:rPr>
          <w:i/>
        </w:rPr>
        <w:t>Cumulative Activity Risers</w:t>
      </w:r>
      <w:r w:rsidR="009F6696">
        <w:t xml:space="preserve"> displays all accumulated activity for the enabled filters:</w:t>
      </w:r>
    </w:p>
    <w:p w:rsidR="009F6696" w:rsidRDefault="009F6696" w:rsidP="00D20ACE">
      <w:r>
        <w:br/>
      </w:r>
      <w:r>
        <w:rPr>
          <w:noProof/>
        </w:rPr>
        <w:drawing>
          <wp:inline distT="0" distB="0" distL="0" distR="0">
            <wp:extent cx="5943600" cy="2967846"/>
            <wp:effectExtent l="1905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srcRect/>
                    <a:stretch>
                      <a:fillRect/>
                    </a:stretch>
                  </pic:blipFill>
                  <pic:spPr bwMode="auto">
                    <a:xfrm>
                      <a:off x="0" y="0"/>
                      <a:ext cx="5943600" cy="2967846"/>
                    </a:xfrm>
                    <a:prstGeom prst="rect">
                      <a:avLst/>
                    </a:prstGeom>
                    <a:noFill/>
                    <a:ln w="9525">
                      <a:noFill/>
                      <a:miter lim="800000"/>
                      <a:headEnd/>
                      <a:tailEnd/>
                    </a:ln>
                  </pic:spPr>
                </pic:pic>
              </a:graphicData>
            </a:graphic>
          </wp:inline>
        </w:drawing>
      </w:r>
    </w:p>
    <w:p w:rsidR="009F6696" w:rsidRDefault="009F6696">
      <w:r>
        <w:br w:type="page"/>
      </w:r>
    </w:p>
    <w:p w:rsidR="009F6696" w:rsidRDefault="009F6696" w:rsidP="009F6696">
      <w:pPr>
        <w:pStyle w:val="Heading2"/>
      </w:pPr>
      <w:bookmarkStart w:id="16" w:name="_Toc522881181"/>
      <w:r>
        <w:lastRenderedPageBreak/>
        <w:t>Analyze/Inventory</w:t>
      </w:r>
      <w:bookmarkEnd w:id="16"/>
    </w:p>
    <w:p w:rsidR="00016C6E" w:rsidRDefault="009F6696" w:rsidP="009F6696">
      <w:r>
        <w:br/>
        <w:t xml:space="preserve">The </w:t>
      </w:r>
      <w:r w:rsidRPr="00AA3CFC">
        <w:rPr>
          <w:i/>
        </w:rPr>
        <w:t xml:space="preserve">Analyze/Inventory </w:t>
      </w:r>
      <w:r>
        <w:t>feature</w:t>
      </w:r>
      <w:r w:rsidR="00AA3CFC">
        <w:t xml:space="preserve"> in the control area</w:t>
      </w:r>
      <w:r>
        <w:t xml:space="preserve"> utilizes inventory data to dynamically create powerful visualizations.  </w:t>
      </w:r>
      <w:r w:rsidR="00016C6E">
        <w:t>The screen shot below utilizes the ‘COLOR_</w:t>
      </w:r>
      <w:proofErr w:type="gramStart"/>
      <w:r w:rsidR="00016C6E">
        <w:t>DAMAGED’  (</w:t>
      </w:r>
      <w:proofErr w:type="gramEnd"/>
      <w:r w:rsidR="00016C6E">
        <w:t xml:space="preserve"> DAMAGED (C) ) custom color that was pre-calculated in the inventory data to display which slots have damaged inventory:</w:t>
      </w:r>
    </w:p>
    <w:p w:rsidR="00016C6E" w:rsidRDefault="00016C6E" w:rsidP="009F6696">
      <w:r>
        <w:rPr>
          <w:noProof/>
        </w:rPr>
        <w:drawing>
          <wp:inline distT="0" distB="0" distL="0" distR="0">
            <wp:extent cx="5943600" cy="2948275"/>
            <wp:effectExtent l="19050" t="0" r="0" b="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srcRect/>
                    <a:stretch>
                      <a:fillRect/>
                    </a:stretch>
                  </pic:blipFill>
                  <pic:spPr bwMode="auto">
                    <a:xfrm>
                      <a:off x="0" y="0"/>
                      <a:ext cx="5943600" cy="2948275"/>
                    </a:xfrm>
                    <a:prstGeom prst="rect">
                      <a:avLst/>
                    </a:prstGeom>
                    <a:noFill/>
                    <a:ln w="9525">
                      <a:noFill/>
                      <a:miter lim="800000"/>
                      <a:headEnd/>
                      <a:tailEnd/>
                    </a:ln>
                  </pic:spPr>
                </pic:pic>
              </a:graphicData>
            </a:graphic>
          </wp:inline>
        </w:drawing>
      </w:r>
    </w:p>
    <w:p w:rsidR="000D0D4E" w:rsidRDefault="009F6696">
      <w:r>
        <w:t xml:space="preserve">The screen shot below is an example </w:t>
      </w:r>
      <w:r w:rsidR="00016C6E">
        <w:t>of a similar</w:t>
      </w:r>
      <w:r>
        <w:t xml:space="preserve"> d</w:t>
      </w:r>
      <w:r w:rsidR="00016C6E">
        <w:t>amage analysis, but it utilizes</w:t>
      </w:r>
      <w:r>
        <w:t xml:space="preserve"> a pre-defined color scale</w:t>
      </w:r>
      <w:r w:rsidR="00016C6E">
        <w:t xml:space="preserve"> (green is low damage counts, red is high damage counts) and metric thresholds</w:t>
      </w:r>
      <w:r>
        <w:t xml:space="preserve"> </w:t>
      </w:r>
      <w:r w:rsidR="00016C6E">
        <w:t>(Minimum Threshold is 2, Maximum Threshold</w:t>
      </w:r>
      <w:r w:rsidR="004D3508">
        <w:t xml:space="preserve"> is 13, </w:t>
      </w:r>
      <w:proofErr w:type="gramStart"/>
      <w:r w:rsidR="004D3508">
        <w:t>Number</w:t>
      </w:r>
      <w:proofErr w:type="gramEnd"/>
      <w:r w:rsidR="004D3508">
        <w:t xml:space="preserve"> of Threshold Intervals is 4</w:t>
      </w:r>
      <w:r w:rsidR="00016C6E">
        <w:t>):</w:t>
      </w:r>
      <w:r>
        <w:br/>
      </w:r>
      <w:r>
        <w:br/>
      </w:r>
      <w:r w:rsidR="004D3508" w:rsidRPr="004D3508">
        <w:rPr>
          <w:noProof/>
        </w:rPr>
        <w:drawing>
          <wp:inline distT="0" distB="0" distL="0" distR="0">
            <wp:extent cx="5943600" cy="2948317"/>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943600" cy="2948317"/>
                    </a:xfrm>
                    <a:prstGeom prst="rect">
                      <a:avLst/>
                    </a:prstGeom>
                    <a:noFill/>
                    <a:ln w="9525">
                      <a:noFill/>
                      <a:miter lim="800000"/>
                      <a:headEnd/>
                      <a:tailEnd/>
                    </a:ln>
                  </pic:spPr>
                </pic:pic>
              </a:graphicData>
            </a:graphic>
          </wp:inline>
        </w:drawing>
      </w:r>
    </w:p>
    <w:p w:rsidR="000D0D4E" w:rsidRDefault="000D0D4E" w:rsidP="000D0D4E">
      <w:pPr>
        <w:pStyle w:val="Heading2"/>
      </w:pPr>
      <w:bookmarkStart w:id="17" w:name="_Toc522881182"/>
      <w:r>
        <w:lastRenderedPageBreak/>
        <w:t>Inventory Grid</w:t>
      </w:r>
      <w:bookmarkEnd w:id="17"/>
    </w:p>
    <w:p w:rsidR="00CA7550" w:rsidRDefault="009F6696" w:rsidP="009F6696">
      <w:r>
        <w:br/>
      </w:r>
      <w:r w:rsidR="000D0D4E">
        <w:t xml:space="preserve">The </w:t>
      </w:r>
      <w:r w:rsidR="000D0D4E" w:rsidRPr="007D0B8B">
        <w:rPr>
          <w:i/>
        </w:rPr>
        <w:t xml:space="preserve">Inventory Grid </w:t>
      </w:r>
      <w:r w:rsidR="000D0D4E">
        <w:t>is used to filter the display of</w:t>
      </w:r>
      <w:r w:rsidR="007D0B8B">
        <w:t xml:space="preserve"> slots that match a search criterion.    The screen shots below show a filter on all products starting with ‘Milk’ in their description with the ‘DAMAGED (C)’ visualization being applied.  </w:t>
      </w:r>
    </w:p>
    <w:p w:rsidR="007D0B8B" w:rsidRDefault="007D0B8B" w:rsidP="009F6696">
      <w:r>
        <w:rPr>
          <w:noProof/>
        </w:rPr>
        <w:drawing>
          <wp:inline distT="0" distB="0" distL="0" distR="0">
            <wp:extent cx="5943600" cy="292102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5943600" cy="2921025"/>
                    </a:xfrm>
                    <a:prstGeom prst="rect">
                      <a:avLst/>
                    </a:prstGeom>
                    <a:noFill/>
                    <a:ln w="9525">
                      <a:noFill/>
                      <a:miter lim="800000"/>
                      <a:headEnd/>
                      <a:tailEnd/>
                    </a:ln>
                  </pic:spPr>
                </pic:pic>
              </a:graphicData>
            </a:graphic>
          </wp:inline>
        </w:drawing>
      </w:r>
    </w:p>
    <w:p w:rsidR="007D0B8B" w:rsidRDefault="007D0B8B" w:rsidP="009F6696">
      <w:r>
        <w:t>None of the filtered slots that have ‘Milk’ related products have damage associated with them in the inventory data file:</w:t>
      </w:r>
    </w:p>
    <w:p w:rsidR="007D0B8B" w:rsidRDefault="007D0B8B" w:rsidP="009F6696">
      <w:r>
        <w:rPr>
          <w:noProof/>
        </w:rPr>
        <w:drawing>
          <wp:inline distT="0" distB="0" distL="0" distR="0">
            <wp:extent cx="5943600" cy="2931430"/>
            <wp:effectExtent l="19050" t="0" r="0"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srcRect/>
                    <a:stretch>
                      <a:fillRect/>
                    </a:stretch>
                  </pic:blipFill>
                  <pic:spPr bwMode="auto">
                    <a:xfrm>
                      <a:off x="0" y="0"/>
                      <a:ext cx="5943600" cy="2931430"/>
                    </a:xfrm>
                    <a:prstGeom prst="rect">
                      <a:avLst/>
                    </a:prstGeom>
                    <a:noFill/>
                    <a:ln w="9525">
                      <a:noFill/>
                      <a:miter lim="800000"/>
                      <a:headEnd/>
                      <a:tailEnd/>
                    </a:ln>
                  </pic:spPr>
                </pic:pic>
              </a:graphicData>
            </a:graphic>
          </wp:inline>
        </w:drawing>
      </w:r>
    </w:p>
    <w:p w:rsidR="007D0B8B" w:rsidRDefault="007D0B8B">
      <w:r>
        <w:br w:type="page"/>
      </w:r>
    </w:p>
    <w:p w:rsidR="007D0B8B" w:rsidRDefault="007D0B8B" w:rsidP="009F6696">
      <w:r>
        <w:lastRenderedPageBreak/>
        <w:t xml:space="preserve">Double-click selecting any bay that has a search-related inventory item will display the specific slot that is in the search criterion in the </w:t>
      </w:r>
      <w:r w:rsidRPr="007D0B8B">
        <w:rPr>
          <w:i/>
        </w:rPr>
        <w:t>Analyze/Item</w:t>
      </w:r>
      <w:r>
        <w:t xml:space="preserve"> view:</w:t>
      </w:r>
      <w:r>
        <w:br/>
      </w:r>
      <w:r>
        <w:br/>
      </w:r>
      <w:r>
        <w:rPr>
          <w:noProof/>
        </w:rPr>
        <w:drawing>
          <wp:inline distT="0" distB="0" distL="0" distR="0">
            <wp:extent cx="5943600" cy="2923437"/>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srcRect/>
                    <a:stretch>
                      <a:fillRect/>
                    </a:stretch>
                  </pic:blipFill>
                  <pic:spPr bwMode="auto">
                    <a:xfrm>
                      <a:off x="0" y="0"/>
                      <a:ext cx="5943600" cy="2923437"/>
                    </a:xfrm>
                    <a:prstGeom prst="rect">
                      <a:avLst/>
                    </a:prstGeom>
                    <a:noFill/>
                    <a:ln w="9525">
                      <a:noFill/>
                      <a:miter lim="800000"/>
                      <a:headEnd/>
                      <a:tailEnd/>
                    </a:ln>
                  </pic:spPr>
                </pic:pic>
              </a:graphicData>
            </a:graphic>
          </wp:inline>
        </w:drawing>
      </w:r>
    </w:p>
    <w:p w:rsidR="002E6000" w:rsidRDefault="002E6000" w:rsidP="009F6696">
      <w:r>
        <w:t xml:space="preserve">To see details on the slots in the same bay as the item in the search criterion, use the </w:t>
      </w:r>
      <w:r w:rsidRPr="002E6000">
        <w:rPr>
          <w:i/>
        </w:rPr>
        <w:t>Analyze/</w:t>
      </w:r>
      <w:r>
        <w:rPr>
          <w:i/>
        </w:rPr>
        <w:t>Selection/</w:t>
      </w:r>
      <w:r w:rsidRPr="002E6000">
        <w:rPr>
          <w:i/>
        </w:rPr>
        <w:t>Bay View</w:t>
      </w:r>
      <w:r>
        <w:t xml:space="preserve"> and double-click the slots located in the same bay:</w:t>
      </w:r>
    </w:p>
    <w:p w:rsidR="002E6000" w:rsidRDefault="002E6000" w:rsidP="009F6696">
      <w:r>
        <w:rPr>
          <w:noProof/>
        </w:rPr>
        <w:drawing>
          <wp:inline distT="0" distB="0" distL="0" distR="0">
            <wp:extent cx="5943600" cy="293529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cstate="print"/>
                    <a:srcRect/>
                    <a:stretch>
                      <a:fillRect/>
                    </a:stretch>
                  </pic:blipFill>
                  <pic:spPr bwMode="auto">
                    <a:xfrm>
                      <a:off x="0" y="0"/>
                      <a:ext cx="5943600" cy="2935296"/>
                    </a:xfrm>
                    <a:prstGeom prst="rect">
                      <a:avLst/>
                    </a:prstGeom>
                    <a:noFill/>
                    <a:ln w="9525">
                      <a:noFill/>
                      <a:miter lim="800000"/>
                      <a:headEnd/>
                      <a:tailEnd/>
                    </a:ln>
                  </pic:spPr>
                </pic:pic>
              </a:graphicData>
            </a:graphic>
          </wp:inline>
        </w:drawing>
      </w:r>
      <w:r>
        <w:br/>
      </w:r>
      <w:r>
        <w:br/>
      </w:r>
    </w:p>
    <w:p w:rsidR="002E6000" w:rsidRDefault="002E6000" w:rsidP="009F6696"/>
    <w:p w:rsidR="002E6000" w:rsidRDefault="002E6000" w:rsidP="009F6696">
      <w:r>
        <w:lastRenderedPageBreak/>
        <w:t xml:space="preserve">If </w:t>
      </w:r>
      <w:r w:rsidRPr="00ED710B">
        <w:rPr>
          <w:i/>
        </w:rPr>
        <w:t>Details</w:t>
      </w:r>
      <w:r>
        <w:t xml:space="preserve"> have been programmed for the selections, they can be viewed by selecting their respective options in the </w:t>
      </w:r>
      <w:r w:rsidRPr="002E6000">
        <w:rPr>
          <w:i/>
        </w:rPr>
        <w:t>Analyze/</w:t>
      </w:r>
      <w:r>
        <w:rPr>
          <w:i/>
        </w:rPr>
        <w:t xml:space="preserve">Selection/Item view.  </w:t>
      </w:r>
      <w:r>
        <w:rPr>
          <w:i/>
        </w:rPr>
        <w:br/>
      </w:r>
      <w:r>
        <w:rPr>
          <w:i/>
        </w:rPr>
        <w:br/>
      </w:r>
      <w:r>
        <w:t xml:space="preserve">These screen shots show what happens when the damaged ‘DRINK SMOOTHIE GREEN MEGA’ </w:t>
      </w:r>
      <w:r w:rsidRPr="002E6000">
        <w:rPr>
          <w:i/>
        </w:rPr>
        <w:t>Bing Search Item</w:t>
      </w:r>
      <w:r>
        <w:t xml:space="preserve"> option is selected:</w:t>
      </w:r>
      <w:r w:rsidRPr="002E6000">
        <w:t xml:space="preserve"> </w:t>
      </w:r>
      <w:r>
        <w:br/>
      </w:r>
      <w:r>
        <w:br/>
      </w:r>
      <w:r>
        <w:rPr>
          <w:noProof/>
        </w:rPr>
        <w:drawing>
          <wp:inline distT="0" distB="0" distL="0" distR="0">
            <wp:extent cx="5943600" cy="2947037"/>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srcRect/>
                    <a:stretch>
                      <a:fillRect/>
                    </a:stretch>
                  </pic:blipFill>
                  <pic:spPr bwMode="auto">
                    <a:xfrm>
                      <a:off x="0" y="0"/>
                      <a:ext cx="5943600" cy="2947037"/>
                    </a:xfrm>
                    <a:prstGeom prst="rect">
                      <a:avLst/>
                    </a:prstGeom>
                    <a:noFill/>
                    <a:ln w="9525">
                      <a:noFill/>
                      <a:miter lim="800000"/>
                      <a:headEnd/>
                      <a:tailEnd/>
                    </a:ln>
                  </pic:spPr>
                </pic:pic>
              </a:graphicData>
            </a:graphic>
          </wp:inline>
        </w:drawing>
      </w:r>
    </w:p>
    <w:p w:rsidR="002E6000" w:rsidRDefault="002E6000" w:rsidP="009F6696"/>
    <w:p w:rsidR="002E6000" w:rsidRPr="002E6000" w:rsidRDefault="002E6000" w:rsidP="009F6696">
      <w:r>
        <w:rPr>
          <w:noProof/>
        </w:rPr>
        <w:drawing>
          <wp:inline distT="0" distB="0" distL="0" distR="0">
            <wp:extent cx="5943600" cy="2944459"/>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srcRect/>
                    <a:stretch>
                      <a:fillRect/>
                    </a:stretch>
                  </pic:blipFill>
                  <pic:spPr bwMode="auto">
                    <a:xfrm>
                      <a:off x="0" y="0"/>
                      <a:ext cx="5943600" cy="2944459"/>
                    </a:xfrm>
                    <a:prstGeom prst="rect">
                      <a:avLst/>
                    </a:prstGeom>
                    <a:noFill/>
                    <a:ln w="9525">
                      <a:noFill/>
                      <a:miter lim="800000"/>
                      <a:headEnd/>
                      <a:tailEnd/>
                    </a:ln>
                  </pic:spPr>
                </pic:pic>
              </a:graphicData>
            </a:graphic>
          </wp:inline>
        </w:drawing>
      </w:r>
    </w:p>
    <w:sectPr w:rsidR="002E6000" w:rsidRPr="002E6000" w:rsidSect="0080436F">
      <w:footerReference w:type="default" r:id="rId89"/>
      <w:pgSz w:w="12240" w:h="15840" w:code="1"/>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59B6" w:rsidRDefault="00A859B6" w:rsidP="0080436F">
      <w:pPr>
        <w:spacing w:after="0" w:line="240" w:lineRule="auto"/>
      </w:pPr>
      <w:r>
        <w:separator/>
      </w:r>
    </w:p>
  </w:endnote>
  <w:endnote w:type="continuationSeparator" w:id="0">
    <w:p w:rsidR="00A859B6" w:rsidRDefault="00A859B6" w:rsidP="008043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6844971"/>
      <w:docPartObj>
        <w:docPartGallery w:val="Page Numbers (Bottom of Page)"/>
        <w:docPartUnique/>
      </w:docPartObj>
    </w:sdtPr>
    <w:sdtContent>
      <w:p w:rsidR="00AA3CFC" w:rsidRDefault="00111F64">
        <w:pPr>
          <w:pStyle w:val="Footer"/>
          <w:jc w:val="right"/>
        </w:pPr>
        <w:fldSimple w:instr=" PAGE   \* MERGEFORMAT ">
          <w:r w:rsidR="00D152C5">
            <w:rPr>
              <w:noProof/>
            </w:rPr>
            <w:t>9</w:t>
          </w:r>
        </w:fldSimple>
      </w:p>
    </w:sdtContent>
  </w:sdt>
  <w:p w:rsidR="00AA3CFC" w:rsidRDefault="00AA3CF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59B6" w:rsidRDefault="00A859B6" w:rsidP="0080436F">
      <w:pPr>
        <w:spacing w:after="0" w:line="240" w:lineRule="auto"/>
      </w:pPr>
      <w:r>
        <w:separator/>
      </w:r>
    </w:p>
  </w:footnote>
  <w:footnote w:type="continuationSeparator" w:id="0">
    <w:p w:rsidR="00A859B6" w:rsidRDefault="00A859B6" w:rsidP="0080436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C59CE"/>
    <w:multiLevelType w:val="hybridMultilevel"/>
    <w:tmpl w:val="E1C2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D76B3B"/>
    <w:multiLevelType w:val="hybridMultilevel"/>
    <w:tmpl w:val="F912B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F3A665C"/>
    <w:multiLevelType w:val="hybridMultilevel"/>
    <w:tmpl w:val="2ADA6014"/>
    <w:lvl w:ilvl="0" w:tplc="0409000F">
      <w:start w:val="1"/>
      <w:numFmt w:val="decimal"/>
      <w:lvlText w:val="%1."/>
      <w:lvlJc w:val="left"/>
      <w:pPr>
        <w:ind w:left="1634" w:hanging="360"/>
      </w:pPr>
    </w:lvl>
    <w:lvl w:ilvl="1" w:tplc="04090019" w:tentative="1">
      <w:start w:val="1"/>
      <w:numFmt w:val="lowerLetter"/>
      <w:lvlText w:val="%2."/>
      <w:lvlJc w:val="left"/>
      <w:pPr>
        <w:ind w:left="2354" w:hanging="360"/>
      </w:pPr>
    </w:lvl>
    <w:lvl w:ilvl="2" w:tplc="0409001B" w:tentative="1">
      <w:start w:val="1"/>
      <w:numFmt w:val="lowerRoman"/>
      <w:lvlText w:val="%3."/>
      <w:lvlJc w:val="right"/>
      <w:pPr>
        <w:ind w:left="3074" w:hanging="180"/>
      </w:pPr>
    </w:lvl>
    <w:lvl w:ilvl="3" w:tplc="0409000F" w:tentative="1">
      <w:start w:val="1"/>
      <w:numFmt w:val="decimal"/>
      <w:lvlText w:val="%4."/>
      <w:lvlJc w:val="left"/>
      <w:pPr>
        <w:ind w:left="3794" w:hanging="360"/>
      </w:pPr>
    </w:lvl>
    <w:lvl w:ilvl="4" w:tplc="04090019" w:tentative="1">
      <w:start w:val="1"/>
      <w:numFmt w:val="lowerLetter"/>
      <w:lvlText w:val="%5."/>
      <w:lvlJc w:val="left"/>
      <w:pPr>
        <w:ind w:left="4514" w:hanging="360"/>
      </w:pPr>
    </w:lvl>
    <w:lvl w:ilvl="5" w:tplc="0409001B" w:tentative="1">
      <w:start w:val="1"/>
      <w:numFmt w:val="lowerRoman"/>
      <w:lvlText w:val="%6."/>
      <w:lvlJc w:val="right"/>
      <w:pPr>
        <w:ind w:left="5234" w:hanging="180"/>
      </w:pPr>
    </w:lvl>
    <w:lvl w:ilvl="6" w:tplc="0409000F" w:tentative="1">
      <w:start w:val="1"/>
      <w:numFmt w:val="decimal"/>
      <w:lvlText w:val="%7."/>
      <w:lvlJc w:val="left"/>
      <w:pPr>
        <w:ind w:left="5954" w:hanging="360"/>
      </w:pPr>
    </w:lvl>
    <w:lvl w:ilvl="7" w:tplc="04090019" w:tentative="1">
      <w:start w:val="1"/>
      <w:numFmt w:val="lowerLetter"/>
      <w:lvlText w:val="%8."/>
      <w:lvlJc w:val="left"/>
      <w:pPr>
        <w:ind w:left="6674" w:hanging="360"/>
      </w:pPr>
    </w:lvl>
    <w:lvl w:ilvl="8" w:tplc="0409001B" w:tentative="1">
      <w:start w:val="1"/>
      <w:numFmt w:val="lowerRoman"/>
      <w:lvlText w:val="%9."/>
      <w:lvlJc w:val="right"/>
      <w:pPr>
        <w:ind w:left="7394" w:hanging="180"/>
      </w:pPr>
    </w:lvl>
  </w:abstractNum>
  <w:abstractNum w:abstractNumId="3">
    <w:nsid w:val="1B5418C6"/>
    <w:multiLevelType w:val="hybridMultilevel"/>
    <w:tmpl w:val="38380DA0"/>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4">
    <w:nsid w:val="25FB4AF9"/>
    <w:multiLevelType w:val="hybridMultilevel"/>
    <w:tmpl w:val="C81C7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6A12770"/>
    <w:multiLevelType w:val="hybridMultilevel"/>
    <w:tmpl w:val="3BF0C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72D2C9A"/>
    <w:multiLevelType w:val="hybridMultilevel"/>
    <w:tmpl w:val="8A70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907048"/>
    <w:multiLevelType w:val="hybridMultilevel"/>
    <w:tmpl w:val="A420E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C80E02"/>
    <w:multiLevelType w:val="hybridMultilevel"/>
    <w:tmpl w:val="EA6AA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B2424D"/>
    <w:multiLevelType w:val="hybridMultilevel"/>
    <w:tmpl w:val="9942F5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9"/>
  </w:num>
  <w:num w:numId="3">
    <w:abstractNumId w:val="8"/>
  </w:num>
  <w:num w:numId="4">
    <w:abstractNumId w:val="1"/>
  </w:num>
  <w:num w:numId="5">
    <w:abstractNumId w:val="4"/>
  </w:num>
  <w:num w:numId="6">
    <w:abstractNumId w:val="0"/>
  </w:num>
  <w:num w:numId="7">
    <w:abstractNumId w:val="3"/>
  </w:num>
  <w:num w:numId="8">
    <w:abstractNumId w:val="6"/>
  </w:num>
  <w:num w:numId="9">
    <w:abstractNumId w:val="2"/>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B73520"/>
    <w:rsid w:val="00005603"/>
    <w:rsid w:val="0001143C"/>
    <w:rsid w:val="00011CA0"/>
    <w:rsid w:val="00016C6E"/>
    <w:rsid w:val="00017927"/>
    <w:rsid w:val="00023067"/>
    <w:rsid w:val="00097CCA"/>
    <w:rsid w:val="000A530F"/>
    <w:rsid w:val="000B6CE9"/>
    <w:rsid w:val="000D0D4E"/>
    <w:rsid w:val="000D5A55"/>
    <w:rsid w:val="000F0300"/>
    <w:rsid w:val="00111F64"/>
    <w:rsid w:val="00142789"/>
    <w:rsid w:val="00172B8E"/>
    <w:rsid w:val="00190BDA"/>
    <w:rsid w:val="00201D64"/>
    <w:rsid w:val="002209DD"/>
    <w:rsid w:val="002330E1"/>
    <w:rsid w:val="002377B8"/>
    <w:rsid w:val="00242E4A"/>
    <w:rsid w:val="002615CA"/>
    <w:rsid w:val="00265A8A"/>
    <w:rsid w:val="00280DAD"/>
    <w:rsid w:val="002C7E0A"/>
    <w:rsid w:val="002E14FC"/>
    <w:rsid w:val="002E6000"/>
    <w:rsid w:val="00333C13"/>
    <w:rsid w:val="00334463"/>
    <w:rsid w:val="00341C99"/>
    <w:rsid w:val="00350071"/>
    <w:rsid w:val="00351D38"/>
    <w:rsid w:val="003657AD"/>
    <w:rsid w:val="0038098A"/>
    <w:rsid w:val="003E2676"/>
    <w:rsid w:val="003E277B"/>
    <w:rsid w:val="003F4C83"/>
    <w:rsid w:val="0042620B"/>
    <w:rsid w:val="004460E9"/>
    <w:rsid w:val="0045003F"/>
    <w:rsid w:val="0047673F"/>
    <w:rsid w:val="004A2E28"/>
    <w:rsid w:val="004A7849"/>
    <w:rsid w:val="004D3508"/>
    <w:rsid w:val="004F5CA1"/>
    <w:rsid w:val="005005BE"/>
    <w:rsid w:val="00564B47"/>
    <w:rsid w:val="005846F4"/>
    <w:rsid w:val="005C375E"/>
    <w:rsid w:val="005D11BA"/>
    <w:rsid w:val="005D60BF"/>
    <w:rsid w:val="005E7CB6"/>
    <w:rsid w:val="0060175C"/>
    <w:rsid w:val="0061312A"/>
    <w:rsid w:val="00633AC9"/>
    <w:rsid w:val="00674698"/>
    <w:rsid w:val="006A5AC2"/>
    <w:rsid w:val="006B2B6A"/>
    <w:rsid w:val="006C5AA8"/>
    <w:rsid w:val="006D7433"/>
    <w:rsid w:val="006F5A30"/>
    <w:rsid w:val="007252F4"/>
    <w:rsid w:val="00764802"/>
    <w:rsid w:val="00766290"/>
    <w:rsid w:val="00796B84"/>
    <w:rsid w:val="007D0B8B"/>
    <w:rsid w:val="007E0E80"/>
    <w:rsid w:val="0080436F"/>
    <w:rsid w:val="00804E3C"/>
    <w:rsid w:val="008358AB"/>
    <w:rsid w:val="00840208"/>
    <w:rsid w:val="0084348A"/>
    <w:rsid w:val="008E7DF8"/>
    <w:rsid w:val="008F46AA"/>
    <w:rsid w:val="0092474B"/>
    <w:rsid w:val="0095230D"/>
    <w:rsid w:val="00953F36"/>
    <w:rsid w:val="009A79E0"/>
    <w:rsid w:val="009F6696"/>
    <w:rsid w:val="00A15E85"/>
    <w:rsid w:val="00A4732B"/>
    <w:rsid w:val="00A47BD2"/>
    <w:rsid w:val="00A52875"/>
    <w:rsid w:val="00A53788"/>
    <w:rsid w:val="00A859B6"/>
    <w:rsid w:val="00A93CBF"/>
    <w:rsid w:val="00A965D6"/>
    <w:rsid w:val="00AA3CFC"/>
    <w:rsid w:val="00AA3DF1"/>
    <w:rsid w:val="00AC4C6A"/>
    <w:rsid w:val="00AF110A"/>
    <w:rsid w:val="00AF17A8"/>
    <w:rsid w:val="00B05E05"/>
    <w:rsid w:val="00B22DC5"/>
    <w:rsid w:val="00B73520"/>
    <w:rsid w:val="00B952AB"/>
    <w:rsid w:val="00C044B2"/>
    <w:rsid w:val="00C06661"/>
    <w:rsid w:val="00C105EA"/>
    <w:rsid w:val="00C37643"/>
    <w:rsid w:val="00C417F8"/>
    <w:rsid w:val="00C569D0"/>
    <w:rsid w:val="00C9142E"/>
    <w:rsid w:val="00C94643"/>
    <w:rsid w:val="00CA7550"/>
    <w:rsid w:val="00CB1F65"/>
    <w:rsid w:val="00D0095D"/>
    <w:rsid w:val="00D03DC5"/>
    <w:rsid w:val="00D152C5"/>
    <w:rsid w:val="00D1691C"/>
    <w:rsid w:val="00D20ACE"/>
    <w:rsid w:val="00D502ED"/>
    <w:rsid w:val="00D50595"/>
    <w:rsid w:val="00D54573"/>
    <w:rsid w:val="00D74773"/>
    <w:rsid w:val="00D7627D"/>
    <w:rsid w:val="00D92A04"/>
    <w:rsid w:val="00DA1796"/>
    <w:rsid w:val="00DB45FF"/>
    <w:rsid w:val="00DB725B"/>
    <w:rsid w:val="00DE7180"/>
    <w:rsid w:val="00DF04E0"/>
    <w:rsid w:val="00E0653E"/>
    <w:rsid w:val="00E077A9"/>
    <w:rsid w:val="00E1452F"/>
    <w:rsid w:val="00E50BC6"/>
    <w:rsid w:val="00E708A8"/>
    <w:rsid w:val="00E76C70"/>
    <w:rsid w:val="00E82A7F"/>
    <w:rsid w:val="00EB6B93"/>
    <w:rsid w:val="00EB6E4D"/>
    <w:rsid w:val="00EB7D2B"/>
    <w:rsid w:val="00EC0782"/>
    <w:rsid w:val="00ED710B"/>
    <w:rsid w:val="00EE573B"/>
    <w:rsid w:val="00F0583D"/>
    <w:rsid w:val="00F10FCB"/>
    <w:rsid w:val="00F14452"/>
    <w:rsid w:val="00F27B3E"/>
    <w:rsid w:val="00F307C8"/>
    <w:rsid w:val="00F36903"/>
    <w:rsid w:val="00F86E9E"/>
    <w:rsid w:val="00F9401E"/>
    <w:rsid w:val="00FB2C3F"/>
    <w:rsid w:val="00FB7D8F"/>
    <w:rsid w:val="00FF1F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4" type="callout" idref="#_x0000_s1041"/>
        <o:r id="V:Rule7" type="callout" idref="#_x0000_s1062"/>
        <o:r id="V:Rule8" type="callout" idref="#_x0000_s1090"/>
        <o:r id="V:Rule12" type="callout" idref="#_x0000_s1147"/>
        <o:r id="V:Rule15" type="callout" idref="#_x0000_s1159"/>
        <o:r id="V:Rule16" type="callout" idref="#_x0000_s1161"/>
        <o:r id="V:Rule17" type="connector" idref="#_x0000_s1038"/>
        <o:r id="V:Rule18" type="connector" idref="#_x0000_s1146"/>
        <o:r id="V:Rule19" type="connector" idref="#_x0000_s1035"/>
        <o:r id="V:Rule20" type="connector" idref="#_x0000_s1046"/>
        <o:r id="V:Rule21" type="connector" idref="#_x0000_s1145"/>
        <o:r id="V:Rule22" type="connector" idref="#_x0000_s1143"/>
        <o:r id="V:Rule23" type="connector" idref="#_x0000_s1039">
          <o:proxy start="" idref="#_x0000_s1054" connectloc="0"/>
        </o:r>
        <o:r id="V:Rule24" type="connector" idref="#_x0000_s1149"/>
        <o:r id="V:Rule25" type="connector" idref="#_x0000_s1042">
          <o:proxy end="" idref="#_x0000_s1049" connectloc="0"/>
        </o:r>
        <o:r id="V:Rule26" type="connector" idref="#_x0000_s114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2B6A"/>
  </w:style>
  <w:style w:type="paragraph" w:styleId="Heading1">
    <w:name w:val="heading 1"/>
    <w:basedOn w:val="Normal"/>
    <w:next w:val="Normal"/>
    <w:link w:val="Heading1Char"/>
    <w:uiPriority w:val="9"/>
    <w:qFormat/>
    <w:rsid w:val="00B735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17F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E7DF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747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735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520"/>
    <w:rPr>
      <w:rFonts w:ascii="Tahoma" w:hAnsi="Tahoma" w:cs="Tahoma"/>
      <w:sz w:val="16"/>
      <w:szCs w:val="16"/>
    </w:rPr>
  </w:style>
  <w:style w:type="character" w:customStyle="1" w:styleId="Heading1Char">
    <w:name w:val="Heading 1 Char"/>
    <w:basedOn w:val="DefaultParagraphFont"/>
    <w:link w:val="Heading1"/>
    <w:uiPriority w:val="9"/>
    <w:rsid w:val="00B7352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73520"/>
    <w:pPr>
      <w:outlineLvl w:val="9"/>
    </w:pPr>
  </w:style>
  <w:style w:type="character" w:styleId="Hyperlink">
    <w:name w:val="Hyperlink"/>
    <w:basedOn w:val="DefaultParagraphFont"/>
    <w:uiPriority w:val="99"/>
    <w:unhideWhenUsed/>
    <w:rsid w:val="0042620B"/>
    <w:rPr>
      <w:color w:val="0000FF" w:themeColor="hyperlink"/>
      <w:u w:val="single"/>
    </w:rPr>
  </w:style>
  <w:style w:type="paragraph" w:styleId="ListParagraph">
    <w:name w:val="List Paragraph"/>
    <w:basedOn w:val="Normal"/>
    <w:uiPriority w:val="34"/>
    <w:qFormat/>
    <w:rsid w:val="0042620B"/>
    <w:pPr>
      <w:ind w:left="720"/>
      <w:contextualSpacing/>
    </w:pPr>
  </w:style>
  <w:style w:type="paragraph" w:styleId="TOC1">
    <w:name w:val="toc 1"/>
    <w:basedOn w:val="Normal"/>
    <w:next w:val="Normal"/>
    <w:autoRedefine/>
    <w:uiPriority w:val="39"/>
    <w:unhideWhenUsed/>
    <w:rsid w:val="003E277B"/>
    <w:pPr>
      <w:spacing w:after="100"/>
    </w:pPr>
  </w:style>
  <w:style w:type="character" w:customStyle="1" w:styleId="Heading2Char">
    <w:name w:val="Heading 2 Char"/>
    <w:basedOn w:val="DefaultParagraphFont"/>
    <w:link w:val="Heading2"/>
    <w:uiPriority w:val="9"/>
    <w:rsid w:val="00C417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E7DF8"/>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8F46AA"/>
    <w:pPr>
      <w:spacing w:after="100"/>
      <w:ind w:left="220"/>
    </w:pPr>
  </w:style>
  <w:style w:type="paragraph" w:styleId="TOC3">
    <w:name w:val="toc 3"/>
    <w:basedOn w:val="Normal"/>
    <w:next w:val="Normal"/>
    <w:autoRedefine/>
    <w:uiPriority w:val="39"/>
    <w:unhideWhenUsed/>
    <w:rsid w:val="008F46AA"/>
    <w:pPr>
      <w:spacing w:after="100"/>
      <w:ind w:left="440"/>
    </w:pPr>
  </w:style>
  <w:style w:type="character" w:customStyle="1" w:styleId="Heading4Char">
    <w:name w:val="Heading 4 Char"/>
    <w:basedOn w:val="DefaultParagraphFont"/>
    <w:link w:val="Heading4"/>
    <w:uiPriority w:val="9"/>
    <w:rsid w:val="00D74773"/>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D03DC5"/>
    <w:pPr>
      <w:spacing w:after="100"/>
      <w:ind w:left="660"/>
    </w:pPr>
  </w:style>
  <w:style w:type="character" w:styleId="Emphasis">
    <w:name w:val="Emphasis"/>
    <w:basedOn w:val="DefaultParagraphFont"/>
    <w:uiPriority w:val="20"/>
    <w:qFormat/>
    <w:rsid w:val="00F27B3E"/>
    <w:rPr>
      <w:i/>
      <w:iCs/>
    </w:rPr>
  </w:style>
  <w:style w:type="paragraph" w:styleId="Header">
    <w:name w:val="header"/>
    <w:basedOn w:val="Normal"/>
    <w:link w:val="HeaderChar"/>
    <w:uiPriority w:val="99"/>
    <w:semiHidden/>
    <w:unhideWhenUsed/>
    <w:rsid w:val="008043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0436F"/>
  </w:style>
  <w:style w:type="paragraph" w:styleId="Footer">
    <w:name w:val="footer"/>
    <w:basedOn w:val="Normal"/>
    <w:link w:val="FooterChar"/>
    <w:uiPriority w:val="99"/>
    <w:unhideWhenUsed/>
    <w:rsid w:val="00804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36F"/>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Layout" Target="diagrams/layout1.xml"/><Relationship Id="rId26" Type="http://schemas.microsoft.com/office/2007/relationships/diagramDrawing" Target="diagrams/drawing2.xml"/><Relationship Id="rId39" Type="http://schemas.openxmlformats.org/officeDocument/2006/relationships/diagramData" Target="diagrams/data5.xml"/><Relationship Id="rId21" Type="http://schemas.microsoft.com/office/2007/relationships/diagramDrawing" Target="diagrams/drawing1.xml"/><Relationship Id="rId34" Type="http://schemas.openxmlformats.org/officeDocument/2006/relationships/diagramData" Target="diagrams/data4.xml"/><Relationship Id="rId42" Type="http://schemas.openxmlformats.org/officeDocument/2006/relationships/diagramColors" Target="diagrams/colors5.xml"/><Relationship Id="rId47" Type="http://schemas.openxmlformats.org/officeDocument/2006/relationships/diagramLayout" Target="diagrams/layout6.xml"/><Relationship Id="rId50" Type="http://schemas.microsoft.com/office/2007/relationships/diagramDrawing" Target="diagrams/drawing6.xml"/><Relationship Id="rId55" Type="http://schemas.openxmlformats.org/officeDocument/2006/relationships/diagramQuickStyle" Target="diagrams/quickStyle7.xml"/><Relationship Id="rId63" Type="http://schemas.openxmlformats.org/officeDocument/2006/relationships/hyperlink" Target="https://threejs.org/docs/index.html" TargetMode="External"/><Relationship Id="rId68" Type="http://schemas.microsoft.com/office/2007/relationships/diagramDrawing" Target="diagrams/drawing8.xml"/><Relationship Id="rId76" Type="http://schemas.openxmlformats.org/officeDocument/2006/relationships/image" Target="media/image12.png"/><Relationship Id="rId84" Type="http://schemas.openxmlformats.org/officeDocument/2006/relationships/image" Target="media/image20.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diagramQuickStyle" Target="diagrams/quickStyle9.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diagramLayout" Target="diagrams/layout3.xml"/><Relationship Id="rId11" Type="http://schemas.openxmlformats.org/officeDocument/2006/relationships/hyperlink" Target="https://threejs.org/" TargetMode="External"/><Relationship Id="rId24" Type="http://schemas.openxmlformats.org/officeDocument/2006/relationships/diagramQuickStyle" Target="diagrams/quickStyle2.xml"/><Relationship Id="rId32" Type="http://schemas.microsoft.com/office/2007/relationships/diagramDrawing" Target="diagrams/drawing3.xml"/><Relationship Id="rId37" Type="http://schemas.openxmlformats.org/officeDocument/2006/relationships/diagramColors" Target="diagrams/colors4.xml"/><Relationship Id="rId40" Type="http://schemas.openxmlformats.org/officeDocument/2006/relationships/diagramLayout" Target="diagrams/layout5.xml"/><Relationship Id="rId45" Type="http://schemas.openxmlformats.org/officeDocument/2006/relationships/image" Target="media/image8.png"/><Relationship Id="rId53" Type="http://schemas.openxmlformats.org/officeDocument/2006/relationships/diagramData" Target="diagrams/data7.xml"/><Relationship Id="rId58" Type="http://schemas.openxmlformats.org/officeDocument/2006/relationships/hyperlink" Target="https://en.wikipedia.org/wiki/Inch" TargetMode="External"/><Relationship Id="rId66" Type="http://schemas.openxmlformats.org/officeDocument/2006/relationships/diagramQuickStyle" Target="diagrams/quickStyle8.xml"/><Relationship Id="rId74" Type="http://schemas.openxmlformats.org/officeDocument/2006/relationships/hyperlink" Target="https://www.caniuse.com/" TargetMode="External"/><Relationship Id="rId79" Type="http://schemas.openxmlformats.org/officeDocument/2006/relationships/image" Target="media/image15.png"/><Relationship Id="rId87"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hyperlink" Target="https://learnopengl.com/Getting-started/Coordinate-Systems" TargetMode="External"/><Relationship Id="rId82" Type="http://schemas.openxmlformats.org/officeDocument/2006/relationships/image" Target="media/image18.png"/><Relationship Id="rId90" Type="http://schemas.openxmlformats.org/officeDocument/2006/relationships/fontTable" Target="fontTable.xml"/><Relationship Id="rId19" Type="http://schemas.openxmlformats.org/officeDocument/2006/relationships/diagramQuickStyle" Target="diagrams/quickStyle1.xml"/><Relationship Id="rId14" Type="http://schemas.openxmlformats.org/officeDocument/2006/relationships/image" Target="media/image4.png"/><Relationship Id="rId22" Type="http://schemas.openxmlformats.org/officeDocument/2006/relationships/diagramData" Target="diagrams/data2.xml"/><Relationship Id="rId27" Type="http://schemas.openxmlformats.org/officeDocument/2006/relationships/hyperlink" Target="https://en.wikipedia.org/wiki/Cascading_Style_Sheets" TargetMode="External"/><Relationship Id="rId30" Type="http://schemas.openxmlformats.org/officeDocument/2006/relationships/diagramQuickStyle" Target="diagrams/quickStyle3.xml"/><Relationship Id="rId35" Type="http://schemas.openxmlformats.org/officeDocument/2006/relationships/diagramLayout" Target="diagrams/layout4.xml"/><Relationship Id="rId43" Type="http://schemas.microsoft.com/office/2007/relationships/diagramDrawing" Target="diagrams/drawing5.xml"/><Relationship Id="rId48" Type="http://schemas.openxmlformats.org/officeDocument/2006/relationships/diagramQuickStyle" Target="diagrams/quickStyle6.xml"/><Relationship Id="rId56" Type="http://schemas.openxmlformats.org/officeDocument/2006/relationships/diagramColors" Target="diagrams/colors7.xml"/><Relationship Id="rId64" Type="http://schemas.openxmlformats.org/officeDocument/2006/relationships/diagramData" Target="diagrams/data8.xml"/><Relationship Id="rId69" Type="http://schemas.openxmlformats.org/officeDocument/2006/relationships/diagramData" Target="diagrams/data9.xml"/><Relationship Id="rId77" Type="http://schemas.openxmlformats.org/officeDocument/2006/relationships/image" Target="media/image13.png"/><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diagramColors" Target="diagrams/colors9.xml"/><Relationship Id="rId80" Type="http://schemas.openxmlformats.org/officeDocument/2006/relationships/image" Target="media/image16.png"/><Relationship Id="rId85"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hyperlink" Target="https://en.wikipedia.org/wiki/Comma-separated_values" TargetMode="External"/><Relationship Id="rId38" Type="http://schemas.microsoft.com/office/2007/relationships/diagramDrawing" Target="diagrams/drawing4.xml"/><Relationship Id="rId46" Type="http://schemas.openxmlformats.org/officeDocument/2006/relationships/diagramData" Target="diagrams/data6.xml"/><Relationship Id="rId59" Type="http://schemas.openxmlformats.org/officeDocument/2006/relationships/image" Target="media/image10.png"/><Relationship Id="rId67" Type="http://schemas.openxmlformats.org/officeDocument/2006/relationships/diagramColors" Target="diagrams/colors8.xml"/><Relationship Id="rId20" Type="http://schemas.openxmlformats.org/officeDocument/2006/relationships/diagramColors" Target="diagrams/colors1.xml"/><Relationship Id="rId41" Type="http://schemas.openxmlformats.org/officeDocument/2006/relationships/diagramQuickStyle" Target="diagrams/quickStyle5.xml"/><Relationship Id="rId54" Type="http://schemas.openxmlformats.org/officeDocument/2006/relationships/diagramLayout" Target="diagrams/layout7.xml"/><Relationship Id="rId62" Type="http://schemas.openxmlformats.org/officeDocument/2006/relationships/hyperlink" Target="https://webglfundamentals.org/webgl/lessons/webgl-scene-graph.html" TargetMode="External"/><Relationship Id="rId70" Type="http://schemas.openxmlformats.org/officeDocument/2006/relationships/diagramLayout" Target="diagrams/layout9.xml"/><Relationship Id="rId75" Type="http://schemas.openxmlformats.org/officeDocument/2006/relationships/hyperlink" Target="http://chrome-allow-file-access-from-file.com/" TargetMode="External"/><Relationship Id="rId83" Type="http://schemas.openxmlformats.org/officeDocument/2006/relationships/image" Target="media/image19.png"/><Relationship Id="rId88" Type="http://schemas.openxmlformats.org/officeDocument/2006/relationships/image" Target="media/image2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diagramLayout" Target="diagrams/layout2.xml"/><Relationship Id="rId28" Type="http://schemas.openxmlformats.org/officeDocument/2006/relationships/diagramData" Target="diagrams/data3.xml"/><Relationship Id="rId36" Type="http://schemas.openxmlformats.org/officeDocument/2006/relationships/diagramQuickStyle" Target="diagrams/quickStyle4.xml"/><Relationship Id="rId49" Type="http://schemas.openxmlformats.org/officeDocument/2006/relationships/diagramColors" Target="diagrams/colors6.xml"/><Relationship Id="rId57" Type="http://schemas.microsoft.com/office/2007/relationships/diagramDrawing" Target="diagrams/drawing7.xml"/><Relationship Id="rId10" Type="http://schemas.openxmlformats.org/officeDocument/2006/relationships/hyperlink" Target="https://d3js.org/" TargetMode="External"/><Relationship Id="rId31" Type="http://schemas.openxmlformats.org/officeDocument/2006/relationships/diagramColors" Target="diagrams/colors3.xml"/><Relationship Id="rId44" Type="http://schemas.openxmlformats.org/officeDocument/2006/relationships/image" Target="media/image7.png"/><Relationship Id="rId52" Type="http://schemas.openxmlformats.org/officeDocument/2006/relationships/hyperlink" Target="https://www.w3schools.com/cssref/css_colors.asp" TargetMode="External"/><Relationship Id="rId60" Type="http://schemas.openxmlformats.org/officeDocument/2006/relationships/image" Target="media/image11.jpeg"/><Relationship Id="rId65" Type="http://schemas.openxmlformats.org/officeDocument/2006/relationships/diagramLayout" Target="diagrams/layout8.xml"/><Relationship Id="rId73" Type="http://schemas.microsoft.com/office/2007/relationships/diagramDrawing" Target="diagrams/drawing9.xml"/><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et.webgl.org/"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E10EC04-00EB-48CA-8CE3-64953768B7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BD9EB14-E061-43BA-86A2-FDBF0218FBC7}">
      <dgm:prSet phldrT="[Text]"/>
      <dgm:spPr/>
      <dgm:t>
        <a:bodyPr/>
        <a:lstStyle/>
        <a:p>
          <a:pPr algn="ctr"/>
          <a:r>
            <a:rPr lang="en-US" b="1" i="1"/>
            <a:t>data</a:t>
          </a:r>
        </a:p>
      </dgm:t>
    </dgm:pt>
    <dgm:pt modelId="{0EFA53BB-CBA4-48CA-82CC-0B7FD79332BD}" type="parTrans" cxnId="{37944C92-8849-4442-9CD0-76872D60C7DE}">
      <dgm:prSet/>
      <dgm:spPr/>
      <dgm:t>
        <a:bodyPr/>
        <a:lstStyle/>
        <a:p>
          <a:pPr algn="ctr"/>
          <a:endParaRPr lang="en-US"/>
        </a:p>
      </dgm:t>
    </dgm:pt>
    <dgm:pt modelId="{5A68B0A5-E1BA-46A1-873A-831D5E834D85}" type="sibTrans" cxnId="{37944C92-8849-4442-9CD0-76872D60C7DE}">
      <dgm:prSet/>
      <dgm:spPr/>
      <dgm:t>
        <a:bodyPr/>
        <a:lstStyle/>
        <a:p>
          <a:pPr algn="ctr"/>
          <a:endParaRPr lang="en-US"/>
        </a:p>
      </dgm:t>
    </dgm:pt>
    <dgm:pt modelId="{0D9B95DF-7ACA-422F-A570-B5D766607EDD}">
      <dgm:prSet phldrT="[Text]"/>
      <dgm:spPr/>
      <dgm:t>
        <a:bodyPr/>
        <a:lstStyle/>
        <a:p>
          <a:pPr algn="ctr"/>
          <a:r>
            <a:rPr lang="en-US" b="1" i="1"/>
            <a:t>activityData</a:t>
          </a:r>
        </a:p>
      </dgm:t>
    </dgm:pt>
    <dgm:pt modelId="{80BC0439-AF63-43E9-B639-DDC4C3B74B7C}" type="parTrans" cxnId="{B7F98C64-6F39-4A2C-B3FA-54F3F3D11488}">
      <dgm:prSet/>
      <dgm:spPr/>
      <dgm:t>
        <a:bodyPr/>
        <a:lstStyle/>
        <a:p>
          <a:pPr algn="ctr"/>
          <a:endParaRPr lang="en-US"/>
        </a:p>
      </dgm:t>
    </dgm:pt>
    <dgm:pt modelId="{CA0A6A1A-67B4-4E92-8FFC-2E2CDEB24A03}" type="sibTrans" cxnId="{B7F98C64-6F39-4A2C-B3FA-54F3F3D11488}">
      <dgm:prSet/>
      <dgm:spPr/>
      <dgm:t>
        <a:bodyPr/>
        <a:lstStyle/>
        <a:p>
          <a:pPr algn="ctr"/>
          <a:endParaRPr lang="en-US"/>
        </a:p>
      </dgm:t>
    </dgm:pt>
    <dgm:pt modelId="{61E77525-2E7D-4429-868C-EAFFE758B84D}">
      <dgm:prSet phldrT="[Text]"/>
      <dgm:spPr/>
      <dgm:t>
        <a:bodyPr/>
        <a:lstStyle/>
        <a:p>
          <a:pPr algn="ctr"/>
          <a:r>
            <a:rPr lang="en-US" b="1" i="1"/>
            <a:t>active</a:t>
          </a:r>
        </a:p>
      </dgm:t>
    </dgm:pt>
    <dgm:pt modelId="{5AF6E10F-70AB-4718-9EBF-E8C177CFF3FC}" type="parTrans" cxnId="{48729EEC-0672-4E82-9664-AAD04CD7FB67}">
      <dgm:prSet/>
      <dgm:spPr/>
      <dgm:t>
        <a:bodyPr/>
        <a:lstStyle/>
        <a:p>
          <a:endParaRPr lang="en-US"/>
        </a:p>
      </dgm:t>
    </dgm:pt>
    <dgm:pt modelId="{E91284B0-4CD9-4427-A17B-848931F37C03}" type="sibTrans" cxnId="{48729EEC-0672-4E82-9664-AAD04CD7FB67}">
      <dgm:prSet/>
      <dgm:spPr/>
      <dgm:t>
        <a:bodyPr/>
        <a:lstStyle/>
        <a:p>
          <a:endParaRPr lang="en-US"/>
        </a:p>
      </dgm:t>
    </dgm:pt>
    <dgm:pt modelId="{87300B20-C548-4957-8261-9854E246F48E}">
      <dgm:prSet phldrT="[Text]"/>
      <dgm:spPr/>
      <dgm:t>
        <a:bodyPr/>
        <a:lstStyle/>
        <a:p>
          <a:pPr algn="ctr"/>
          <a:r>
            <a:rPr lang="en-US" b="1" i="1"/>
            <a:t>completed</a:t>
          </a:r>
        </a:p>
      </dgm:t>
    </dgm:pt>
    <dgm:pt modelId="{A7CAC7B4-BEF1-4AA7-B3CF-CCD6573FA5B1}" type="parTrans" cxnId="{0109A012-7802-4DE8-958C-CFE68755B02B}">
      <dgm:prSet/>
      <dgm:spPr/>
      <dgm:t>
        <a:bodyPr/>
        <a:lstStyle/>
        <a:p>
          <a:endParaRPr lang="en-US"/>
        </a:p>
      </dgm:t>
    </dgm:pt>
    <dgm:pt modelId="{7A199C9A-2C73-4207-BDF2-2A9AFB30B5A9}" type="sibTrans" cxnId="{0109A012-7802-4DE8-958C-CFE68755B02B}">
      <dgm:prSet/>
      <dgm:spPr/>
      <dgm:t>
        <a:bodyPr/>
        <a:lstStyle/>
        <a:p>
          <a:endParaRPr lang="en-US"/>
        </a:p>
      </dgm:t>
    </dgm:pt>
    <dgm:pt modelId="{47E565CB-C591-4EAC-BAC4-4B7F3FC27B1C}">
      <dgm:prSet phldrT="[Text]"/>
      <dgm:spPr/>
      <dgm:t>
        <a:bodyPr/>
        <a:lstStyle/>
        <a:p>
          <a:pPr algn="ctr"/>
          <a:r>
            <a:rPr lang="en-US" b="1" i="1"/>
            <a:t>warehouseVisualizer</a:t>
          </a:r>
        </a:p>
      </dgm:t>
    </dgm:pt>
    <dgm:pt modelId="{CD3C42EB-791A-48CA-9E6A-37C53D737C17}" type="parTrans" cxnId="{D8080F5B-2BAB-4B18-B56E-53795C0265B7}">
      <dgm:prSet/>
      <dgm:spPr/>
      <dgm:t>
        <a:bodyPr/>
        <a:lstStyle/>
        <a:p>
          <a:endParaRPr lang="en-US"/>
        </a:p>
      </dgm:t>
    </dgm:pt>
    <dgm:pt modelId="{B55D68B0-DFA4-4CAC-9B9D-FADF919316AB}" type="sibTrans" cxnId="{D8080F5B-2BAB-4B18-B56E-53795C0265B7}">
      <dgm:prSet/>
      <dgm:spPr/>
      <dgm:t>
        <a:bodyPr/>
        <a:lstStyle/>
        <a:p>
          <a:endParaRPr lang="en-US"/>
        </a:p>
      </dgm:t>
    </dgm:pt>
    <dgm:pt modelId="{C325D863-AF63-451D-98FD-05092888A9EB}" type="asst">
      <dgm:prSet/>
      <dgm:spPr/>
      <dgm:t>
        <a:bodyPr/>
        <a:lstStyle/>
        <a:p>
          <a:r>
            <a:rPr lang="en-US" b="1" i="1"/>
            <a:t>warehouses.txt</a:t>
          </a:r>
        </a:p>
      </dgm:t>
    </dgm:pt>
    <dgm:pt modelId="{D63A5AB4-9EBD-4B57-8283-7AF36FE2E02B}" type="parTrans" cxnId="{F25DB365-1E11-4555-A8FB-63AB48307566}">
      <dgm:prSet/>
      <dgm:spPr/>
      <dgm:t>
        <a:bodyPr/>
        <a:lstStyle/>
        <a:p>
          <a:endParaRPr lang="en-US"/>
        </a:p>
      </dgm:t>
    </dgm:pt>
    <dgm:pt modelId="{EAA3F546-F783-4EF7-A7A6-858BAECEFA00}" type="sibTrans" cxnId="{F25DB365-1E11-4555-A8FB-63AB48307566}">
      <dgm:prSet/>
      <dgm:spPr/>
      <dgm:t>
        <a:bodyPr/>
        <a:lstStyle/>
        <a:p>
          <a:endParaRPr lang="en-US"/>
        </a:p>
      </dgm:t>
    </dgm:pt>
    <dgm:pt modelId="{BEAC1EBC-E637-42D8-95E7-61FE93EC2129}" type="asst">
      <dgm:prSet/>
      <dgm:spPr/>
      <dgm:t>
        <a:bodyPr/>
        <a:lstStyle/>
        <a:p>
          <a:r>
            <a:rPr lang="en-US"/>
            <a:t>VisualWarehouse.html</a:t>
          </a:r>
        </a:p>
      </dgm:t>
    </dgm:pt>
    <dgm:pt modelId="{FBE49A0B-A072-4371-B1A7-0A105E92C572}" type="parTrans" cxnId="{D92FD0CC-C694-4846-8305-119B29557B2A}">
      <dgm:prSet/>
      <dgm:spPr/>
      <dgm:t>
        <a:bodyPr/>
        <a:lstStyle/>
        <a:p>
          <a:endParaRPr lang="en-US"/>
        </a:p>
      </dgm:t>
    </dgm:pt>
    <dgm:pt modelId="{439FECDE-442E-4753-9505-110AB0BDA9AE}" type="sibTrans" cxnId="{D92FD0CC-C694-4846-8305-119B29557B2A}">
      <dgm:prSet/>
      <dgm:spPr/>
      <dgm:t>
        <a:bodyPr/>
        <a:lstStyle/>
        <a:p>
          <a:endParaRPr lang="en-US"/>
        </a:p>
      </dgm:t>
    </dgm:pt>
    <dgm:pt modelId="{6F1313A8-7D5E-4301-A2DE-AC0502BDB430}">
      <dgm:prSet phldrT="[Text]"/>
      <dgm:spPr/>
      <dgm:t>
        <a:bodyPr/>
        <a:lstStyle/>
        <a:p>
          <a:pPr algn="ctr"/>
          <a:r>
            <a:rPr lang="en-US" b="1" i="1"/>
            <a:t>css</a:t>
          </a:r>
        </a:p>
      </dgm:t>
    </dgm:pt>
    <dgm:pt modelId="{73564BBB-40FE-4692-AA25-B1B3D1F64032}" type="parTrans" cxnId="{84C21601-5D41-4AC4-A188-146F29039351}">
      <dgm:prSet/>
      <dgm:spPr/>
      <dgm:t>
        <a:bodyPr/>
        <a:lstStyle/>
        <a:p>
          <a:endParaRPr lang="en-US"/>
        </a:p>
      </dgm:t>
    </dgm:pt>
    <dgm:pt modelId="{2F97B7DF-6E9D-4AED-A467-8D8C0FF8F18A}" type="sibTrans" cxnId="{84C21601-5D41-4AC4-A188-146F29039351}">
      <dgm:prSet/>
      <dgm:spPr/>
      <dgm:t>
        <a:bodyPr/>
        <a:lstStyle/>
        <a:p>
          <a:endParaRPr lang="en-US"/>
        </a:p>
      </dgm:t>
    </dgm:pt>
    <dgm:pt modelId="{BD88B2FA-149F-46DE-9575-4929CEC53798}">
      <dgm:prSet phldrT="[Text]"/>
      <dgm:spPr/>
      <dgm:t>
        <a:bodyPr/>
        <a:lstStyle/>
        <a:p>
          <a:pPr algn="ctr"/>
          <a:r>
            <a:rPr lang="en-US" b="1" i="1"/>
            <a:t>lib</a:t>
          </a:r>
        </a:p>
      </dgm:t>
    </dgm:pt>
    <dgm:pt modelId="{F09ADA47-D215-4593-9911-081E0C784D5B}" type="parTrans" cxnId="{A6053024-2C28-4AFA-AC79-658210160D6E}">
      <dgm:prSet/>
      <dgm:spPr/>
      <dgm:t>
        <a:bodyPr/>
        <a:lstStyle/>
        <a:p>
          <a:endParaRPr lang="en-US"/>
        </a:p>
      </dgm:t>
    </dgm:pt>
    <dgm:pt modelId="{9D56668D-B25A-4A7D-8184-16443AD5D6FE}" type="sibTrans" cxnId="{A6053024-2C28-4AFA-AC79-658210160D6E}">
      <dgm:prSet/>
      <dgm:spPr/>
      <dgm:t>
        <a:bodyPr/>
        <a:lstStyle/>
        <a:p>
          <a:endParaRPr lang="en-US"/>
        </a:p>
      </dgm:t>
    </dgm:pt>
    <dgm:pt modelId="{F6A6295E-F0E5-4605-9D98-FACD1E885BC4}">
      <dgm:prSet phldrT="[Text]"/>
      <dgm:spPr/>
      <dgm:t>
        <a:bodyPr/>
        <a:lstStyle/>
        <a:p>
          <a:pPr algn="ctr"/>
          <a:r>
            <a:rPr lang="en-US" b="1" i="1"/>
            <a:t>doc</a:t>
          </a:r>
        </a:p>
      </dgm:t>
    </dgm:pt>
    <dgm:pt modelId="{32980361-B7F4-41F7-B590-BFB983D1375E}" type="parTrans" cxnId="{72815A94-48B8-47E0-943B-B4A90E31D1FC}">
      <dgm:prSet/>
      <dgm:spPr/>
      <dgm:t>
        <a:bodyPr/>
        <a:lstStyle/>
        <a:p>
          <a:endParaRPr lang="en-US"/>
        </a:p>
      </dgm:t>
    </dgm:pt>
    <dgm:pt modelId="{664E4C6B-70D9-438C-8AF7-722556E4BA6A}" type="sibTrans" cxnId="{72815A94-48B8-47E0-943B-B4A90E31D1FC}">
      <dgm:prSet/>
      <dgm:spPr/>
      <dgm:t>
        <a:bodyPr/>
        <a:lstStyle/>
        <a:p>
          <a:endParaRPr lang="en-US"/>
        </a:p>
      </dgm:t>
    </dgm:pt>
    <dgm:pt modelId="{BA9AAF67-4BD2-48B2-A565-FA9AE6FA0237}">
      <dgm:prSet phldrT="[Text]"/>
      <dgm:spPr/>
      <dgm:t>
        <a:bodyPr/>
        <a:lstStyle/>
        <a:p>
          <a:pPr algn="ctr"/>
          <a:r>
            <a:rPr lang="en-US" b="1" i="1"/>
            <a:t>layoutData</a:t>
          </a:r>
        </a:p>
      </dgm:t>
    </dgm:pt>
    <dgm:pt modelId="{0CFC7127-B87D-472A-A341-2D683CE9C756}" type="parTrans" cxnId="{5C574FFE-C8CC-4200-9B6F-67864CC772CD}">
      <dgm:prSet/>
      <dgm:spPr/>
      <dgm:t>
        <a:bodyPr/>
        <a:lstStyle/>
        <a:p>
          <a:endParaRPr lang="en-US"/>
        </a:p>
      </dgm:t>
    </dgm:pt>
    <dgm:pt modelId="{F070C65E-8934-43A0-9A23-EE83EAB2B7DE}" type="sibTrans" cxnId="{5C574FFE-C8CC-4200-9B6F-67864CC772CD}">
      <dgm:prSet/>
      <dgm:spPr/>
      <dgm:t>
        <a:bodyPr/>
        <a:lstStyle/>
        <a:p>
          <a:endParaRPr lang="en-US"/>
        </a:p>
      </dgm:t>
    </dgm:pt>
    <dgm:pt modelId="{DA0B8D62-91F3-4203-BF81-58A9049347CC}">
      <dgm:prSet phldrT="[Text]"/>
      <dgm:spPr/>
      <dgm:t>
        <a:bodyPr/>
        <a:lstStyle/>
        <a:p>
          <a:pPr algn="ctr"/>
          <a:r>
            <a:rPr lang="en-US" b="1" i="1"/>
            <a:t>inventoryData</a:t>
          </a:r>
        </a:p>
      </dgm:t>
    </dgm:pt>
    <dgm:pt modelId="{66F7625E-5747-40AE-B877-4477976CBF7B}" type="parTrans" cxnId="{0481CAAB-1225-4775-873C-F1D3DD43E5F7}">
      <dgm:prSet/>
      <dgm:spPr/>
      <dgm:t>
        <a:bodyPr/>
        <a:lstStyle/>
        <a:p>
          <a:endParaRPr lang="en-US"/>
        </a:p>
      </dgm:t>
    </dgm:pt>
    <dgm:pt modelId="{10CCC27E-3326-4620-A442-0725B4C0DA13}" type="sibTrans" cxnId="{0481CAAB-1225-4775-873C-F1D3DD43E5F7}">
      <dgm:prSet/>
      <dgm:spPr/>
      <dgm:t>
        <a:bodyPr/>
        <a:lstStyle/>
        <a:p>
          <a:endParaRPr lang="en-US"/>
        </a:p>
      </dgm:t>
    </dgm:pt>
    <dgm:pt modelId="{70B2A95F-0C5D-4063-881A-C7BF9ABB3DD8}" type="pres">
      <dgm:prSet presAssocID="{7E10EC04-00EB-48CA-8CE3-64953768B7C7}" presName="hierChild1" presStyleCnt="0">
        <dgm:presLayoutVars>
          <dgm:orgChart val="1"/>
          <dgm:chPref val="1"/>
          <dgm:dir val="rev"/>
          <dgm:animOne val="branch"/>
          <dgm:animLvl val="lvl"/>
          <dgm:resizeHandles/>
        </dgm:presLayoutVars>
      </dgm:prSet>
      <dgm:spPr/>
      <dgm:t>
        <a:bodyPr/>
        <a:lstStyle/>
        <a:p>
          <a:endParaRPr lang="en-US"/>
        </a:p>
      </dgm:t>
    </dgm:pt>
    <dgm:pt modelId="{1230161E-DD56-4569-BA65-52595EBBEFB7}" type="pres">
      <dgm:prSet presAssocID="{47E565CB-C591-4EAC-BAC4-4B7F3FC27B1C}" presName="hierRoot1" presStyleCnt="0">
        <dgm:presLayoutVars>
          <dgm:hierBranch val="r"/>
        </dgm:presLayoutVars>
      </dgm:prSet>
      <dgm:spPr/>
    </dgm:pt>
    <dgm:pt modelId="{BB7B341A-BC5E-4250-8437-F6740EE6133B}" type="pres">
      <dgm:prSet presAssocID="{47E565CB-C591-4EAC-BAC4-4B7F3FC27B1C}" presName="rootComposite1" presStyleCnt="0"/>
      <dgm:spPr/>
    </dgm:pt>
    <dgm:pt modelId="{1602F255-021F-4100-A4C1-65DDC11DEBED}" type="pres">
      <dgm:prSet presAssocID="{47E565CB-C591-4EAC-BAC4-4B7F3FC27B1C}" presName="rootText1" presStyleLbl="node0" presStyleIdx="0" presStyleCnt="1">
        <dgm:presLayoutVars>
          <dgm:chPref val="3"/>
        </dgm:presLayoutVars>
      </dgm:prSet>
      <dgm:spPr/>
      <dgm:t>
        <a:bodyPr/>
        <a:lstStyle/>
        <a:p>
          <a:endParaRPr lang="en-US"/>
        </a:p>
      </dgm:t>
    </dgm:pt>
    <dgm:pt modelId="{179DACF3-095A-4BE5-AAF9-9BBC826B532E}" type="pres">
      <dgm:prSet presAssocID="{47E565CB-C591-4EAC-BAC4-4B7F3FC27B1C}" presName="rootConnector1" presStyleLbl="node1" presStyleIdx="0" presStyleCnt="0"/>
      <dgm:spPr/>
      <dgm:t>
        <a:bodyPr/>
        <a:lstStyle/>
        <a:p>
          <a:endParaRPr lang="en-US"/>
        </a:p>
      </dgm:t>
    </dgm:pt>
    <dgm:pt modelId="{508FA56F-200B-483E-95B0-D0D3315C6391}" type="pres">
      <dgm:prSet presAssocID="{47E565CB-C591-4EAC-BAC4-4B7F3FC27B1C}" presName="hierChild2" presStyleCnt="0"/>
      <dgm:spPr/>
    </dgm:pt>
    <dgm:pt modelId="{393E5027-841B-4B7B-A604-7EF6156ACA36}" type="pres">
      <dgm:prSet presAssocID="{73564BBB-40FE-4692-AA25-B1B3D1F64032}" presName="Name50" presStyleLbl="parChTrans1D2" presStyleIdx="0" presStyleCnt="5"/>
      <dgm:spPr/>
      <dgm:t>
        <a:bodyPr/>
        <a:lstStyle/>
        <a:p>
          <a:endParaRPr lang="en-US"/>
        </a:p>
      </dgm:t>
    </dgm:pt>
    <dgm:pt modelId="{54D65881-2BD9-474E-9DD4-C1B77AA74660}" type="pres">
      <dgm:prSet presAssocID="{6F1313A8-7D5E-4301-A2DE-AC0502BDB430}" presName="hierRoot2" presStyleCnt="0">
        <dgm:presLayoutVars>
          <dgm:hierBranch val="init"/>
        </dgm:presLayoutVars>
      </dgm:prSet>
      <dgm:spPr/>
    </dgm:pt>
    <dgm:pt modelId="{9C061A0A-45EC-471E-B999-DEFB939F892E}" type="pres">
      <dgm:prSet presAssocID="{6F1313A8-7D5E-4301-A2DE-AC0502BDB430}" presName="rootComposite" presStyleCnt="0"/>
      <dgm:spPr/>
    </dgm:pt>
    <dgm:pt modelId="{397BF80F-FAC8-4059-B971-6F8A72A923A0}" type="pres">
      <dgm:prSet presAssocID="{6F1313A8-7D5E-4301-A2DE-AC0502BDB430}" presName="rootText" presStyleLbl="node2" presStyleIdx="0" presStyleCnt="4">
        <dgm:presLayoutVars>
          <dgm:chPref val="3"/>
        </dgm:presLayoutVars>
      </dgm:prSet>
      <dgm:spPr/>
      <dgm:t>
        <a:bodyPr/>
        <a:lstStyle/>
        <a:p>
          <a:endParaRPr lang="en-US"/>
        </a:p>
      </dgm:t>
    </dgm:pt>
    <dgm:pt modelId="{2B733DBD-ABEE-40EB-B5DC-075D64D3DA3F}" type="pres">
      <dgm:prSet presAssocID="{6F1313A8-7D5E-4301-A2DE-AC0502BDB430}" presName="rootConnector" presStyleLbl="node2" presStyleIdx="0" presStyleCnt="4"/>
      <dgm:spPr/>
      <dgm:t>
        <a:bodyPr/>
        <a:lstStyle/>
        <a:p>
          <a:endParaRPr lang="en-US"/>
        </a:p>
      </dgm:t>
    </dgm:pt>
    <dgm:pt modelId="{599359C8-BAB3-4C6E-8CB5-BCEE1EBEB87F}" type="pres">
      <dgm:prSet presAssocID="{6F1313A8-7D5E-4301-A2DE-AC0502BDB430}" presName="hierChild4" presStyleCnt="0"/>
      <dgm:spPr/>
    </dgm:pt>
    <dgm:pt modelId="{EAEADA26-BC0E-4A41-92D3-ABDE89E7B484}" type="pres">
      <dgm:prSet presAssocID="{6F1313A8-7D5E-4301-A2DE-AC0502BDB430}" presName="hierChild5" presStyleCnt="0"/>
      <dgm:spPr/>
    </dgm:pt>
    <dgm:pt modelId="{4FA98A71-832B-4C53-8E58-EB68AFDCCC9A}" type="pres">
      <dgm:prSet presAssocID="{0EFA53BB-CBA4-48CA-82CC-0B7FD79332BD}" presName="Name50" presStyleLbl="parChTrans1D2" presStyleIdx="1" presStyleCnt="5"/>
      <dgm:spPr/>
      <dgm:t>
        <a:bodyPr/>
        <a:lstStyle/>
        <a:p>
          <a:endParaRPr lang="en-US"/>
        </a:p>
      </dgm:t>
    </dgm:pt>
    <dgm:pt modelId="{11A232D1-37C7-4BE4-8D85-96D6E88FC2FE}" type="pres">
      <dgm:prSet presAssocID="{BBD9EB14-E061-43BA-86A2-FDBF0218FBC7}" presName="hierRoot2" presStyleCnt="0">
        <dgm:presLayoutVars>
          <dgm:hierBranch val="r"/>
        </dgm:presLayoutVars>
      </dgm:prSet>
      <dgm:spPr/>
    </dgm:pt>
    <dgm:pt modelId="{6F19EAA6-EDEA-45E1-9977-6E81CFC889C1}" type="pres">
      <dgm:prSet presAssocID="{BBD9EB14-E061-43BA-86A2-FDBF0218FBC7}" presName="rootComposite" presStyleCnt="0"/>
      <dgm:spPr/>
    </dgm:pt>
    <dgm:pt modelId="{8A9E2B7E-ED81-46C4-A83C-4777112D1DED}" type="pres">
      <dgm:prSet presAssocID="{BBD9EB14-E061-43BA-86A2-FDBF0218FBC7}" presName="rootText" presStyleLbl="node2" presStyleIdx="1" presStyleCnt="4">
        <dgm:presLayoutVars>
          <dgm:chPref val="3"/>
        </dgm:presLayoutVars>
      </dgm:prSet>
      <dgm:spPr/>
      <dgm:t>
        <a:bodyPr/>
        <a:lstStyle/>
        <a:p>
          <a:endParaRPr lang="en-US"/>
        </a:p>
      </dgm:t>
    </dgm:pt>
    <dgm:pt modelId="{6FC7D5F2-B9AB-4F56-97EC-9047DFBA6B97}" type="pres">
      <dgm:prSet presAssocID="{BBD9EB14-E061-43BA-86A2-FDBF0218FBC7}" presName="rootConnector" presStyleLbl="node2" presStyleIdx="1" presStyleCnt="4"/>
      <dgm:spPr/>
      <dgm:t>
        <a:bodyPr/>
        <a:lstStyle/>
        <a:p>
          <a:endParaRPr lang="en-US"/>
        </a:p>
      </dgm:t>
    </dgm:pt>
    <dgm:pt modelId="{4E1761F6-E50F-4E5F-91D7-AE72FCBC4417}" type="pres">
      <dgm:prSet presAssocID="{BBD9EB14-E061-43BA-86A2-FDBF0218FBC7}" presName="hierChild4" presStyleCnt="0"/>
      <dgm:spPr/>
    </dgm:pt>
    <dgm:pt modelId="{087A247A-D6FF-4CD7-AAF2-7EA49E8BFE67}" type="pres">
      <dgm:prSet presAssocID="{80BC0439-AF63-43E9-B639-DDC4C3B74B7C}" presName="Name50" presStyleLbl="parChTrans1D3" presStyleIdx="0" presStyleCnt="4"/>
      <dgm:spPr/>
      <dgm:t>
        <a:bodyPr/>
        <a:lstStyle/>
        <a:p>
          <a:endParaRPr lang="en-US"/>
        </a:p>
      </dgm:t>
    </dgm:pt>
    <dgm:pt modelId="{054B7244-0D17-4DCE-B5AC-76F90D1F0F10}" type="pres">
      <dgm:prSet presAssocID="{0D9B95DF-7ACA-422F-A570-B5D766607EDD}" presName="hierRoot2" presStyleCnt="0">
        <dgm:presLayoutVars>
          <dgm:hierBranch val="init"/>
        </dgm:presLayoutVars>
      </dgm:prSet>
      <dgm:spPr/>
    </dgm:pt>
    <dgm:pt modelId="{512D12F8-CA3B-4AC8-B612-3852ED4ECE83}" type="pres">
      <dgm:prSet presAssocID="{0D9B95DF-7ACA-422F-A570-B5D766607EDD}" presName="rootComposite" presStyleCnt="0"/>
      <dgm:spPr/>
    </dgm:pt>
    <dgm:pt modelId="{A7B8BF42-5837-4D3E-BEDE-B603859A184C}" type="pres">
      <dgm:prSet presAssocID="{0D9B95DF-7ACA-422F-A570-B5D766607EDD}" presName="rootText" presStyleLbl="node3" presStyleIdx="0" presStyleCnt="3">
        <dgm:presLayoutVars>
          <dgm:chPref val="3"/>
        </dgm:presLayoutVars>
      </dgm:prSet>
      <dgm:spPr/>
      <dgm:t>
        <a:bodyPr/>
        <a:lstStyle/>
        <a:p>
          <a:endParaRPr lang="en-US"/>
        </a:p>
      </dgm:t>
    </dgm:pt>
    <dgm:pt modelId="{BD4EF451-6A9B-4F66-AD05-C8D9E2404CBC}" type="pres">
      <dgm:prSet presAssocID="{0D9B95DF-7ACA-422F-A570-B5D766607EDD}" presName="rootConnector" presStyleLbl="node3" presStyleIdx="0" presStyleCnt="3"/>
      <dgm:spPr/>
      <dgm:t>
        <a:bodyPr/>
        <a:lstStyle/>
        <a:p>
          <a:endParaRPr lang="en-US"/>
        </a:p>
      </dgm:t>
    </dgm:pt>
    <dgm:pt modelId="{50657981-D2DE-417F-A505-FF5C5AF83361}" type="pres">
      <dgm:prSet presAssocID="{0D9B95DF-7ACA-422F-A570-B5D766607EDD}" presName="hierChild4" presStyleCnt="0"/>
      <dgm:spPr/>
    </dgm:pt>
    <dgm:pt modelId="{7FD58208-45A8-4F1C-B20C-A4418F00A55E}" type="pres">
      <dgm:prSet presAssocID="{A7CAC7B4-BEF1-4AA7-B3CF-CCD6573FA5B1}" presName="Name37" presStyleLbl="parChTrans1D4" presStyleIdx="0" presStyleCnt="2"/>
      <dgm:spPr/>
      <dgm:t>
        <a:bodyPr/>
        <a:lstStyle/>
        <a:p>
          <a:endParaRPr lang="en-US"/>
        </a:p>
      </dgm:t>
    </dgm:pt>
    <dgm:pt modelId="{4AB3581B-37E8-4C8D-A546-676163CA9781}" type="pres">
      <dgm:prSet presAssocID="{87300B20-C548-4957-8261-9854E246F48E}" presName="hierRoot2" presStyleCnt="0">
        <dgm:presLayoutVars>
          <dgm:hierBranch val="init"/>
        </dgm:presLayoutVars>
      </dgm:prSet>
      <dgm:spPr/>
    </dgm:pt>
    <dgm:pt modelId="{29F7DE7A-24FF-4AD0-BCEC-02A33D42CBA9}" type="pres">
      <dgm:prSet presAssocID="{87300B20-C548-4957-8261-9854E246F48E}" presName="rootComposite" presStyleCnt="0"/>
      <dgm:spPr/>
    </dgm:pt>
    <dgm:pt modelId="{FFB7F0E4-B550-4C7E-95A8-C08B36B2CFC9}" type="pres">
      <dgm:prSet presAssocID="{87300B20-C548-4957-8261-9854E246F48E}" presName="rootText" presStyleLbl="node4" presStyleIdx="0" presStyleCnt="2">
        <dgm:presLayoutVars>
          <dgm:chPref val="3"/>
        </dgm:presLayoutVars>
      </dgm:prSet>
      <dgm:spPr/>
      <dgm:t>
        <a:bodyPr/>
        <a:lstStyle/>
        <a:p>
          <a:endParaRPr lang="en-US"/>
        </a:p>
      </dgm:t>
    </dgm:pt>
    <dgm:pt modelId="{66E7980E-D797-447A-9F27-36856035AD44}" type="pres">
      <dgm:prSet presAssocID="{87300B20-C548-4957-8261-9854E246F48E}" presName="rootConnector" presStyleLbl="node4" presStyleIdx="0" presStyleCnt="2"/>
      <dgm:spPr/>
      <dgm:t>
        <a:bodyPr/>
        <a:lstStyle/>
        <a:p>
          <a:endParaRPr lang="en-US"/>
        </a:p>
      </dgm:t>
    </dgm:pt>
    <dgm:pt modelId="{3A6A37C9-59B3-43E1-9178-4103E0C0275C}" type="pres">
      <dgm:prSet presAssocID="{87300B20-C548-4957-8261-9854E246F48E}" presName="hierChild4" presStyleCnt="0"/>
      <dgm:spPr/>
    </dgm:pt>
    <dgm:pt modelId="{F0017011-DE01-4C15-953A-69E947C493E6}" type="pres">
      <dgm:prSet presAssocID="{87300B20-C548-4957-8261-9854E246F48E}" presName="hierChild5" presStyleCnt="0"/>
      <dgm:spPr/>
    </dgm:pt>
    <dgm:pt modelId="{DF0B937D-FC31-40F9-BEE8-BE4FE48F3550}" type="pres">
      <dgm:prSet presAssocID="{5AF6E10F-70AB-4718-9EBF-E8C177CFF3FC}" presName="Name37" presStyleLbl="parChTrans1D4" presStyleIdx="1" presStyleCnt="2"/>
      <dgm:spPr/>
      <dgm:t>
        <a:bodyPr/>
        <a:lstStyle/>
        <a:p>
          <a:endParaRPr lang="en-US"/>
        </a:p>
      </dgm:t>
    </dgm:pt>
    <dgm:pt modelId="{D57F3C09-C47E-40D0-A708-B1F3A434640C}" type="pres">
      <dgm:prSet presAssocID="{61E77525-2E7D-4429-868C-EAFFE758B84D}" presName="hierRoot2" presStyleCnt="0">
        <dgm:presLayoutVars>
          <dgm:hierBranch val="init"/>
        </dgm:presLayoutVars>
      </dgm:prSet>
      <dgm:spPr/>
    </dgm:pt>
    <dgm:pt modelId="{A4C6D70A-644B-47E0-84D0-0AA0AB200CE6}" type="pres">
      <dgm:prSet presAssocID="{61E77525-2E7D-4429-868C-EAFFE758B84D}" presName="rootComposite" presStyleCnt="0"/>
      <dgm:spPr/>
    </dgm:pt>
    <dgm:pt modelId="{903837EF-AEE6-46DB-907A-978974082BAD}" type="pres">
      <dgm:prSet presAssocID="{61E77525-2E7D-4429-868C-EAFFE758B84D}" presName="rootText" presStyleLbl="node4" presStyleIdx="1" presStyleCnt="2">
        <dgm:presLayoutVars>
          <dgm:chPref val="3"/>
        </dgm:presLayoutVars>
      </dgm:prSet>
      <dgm:spPr/>
      <dgm:t>
        <a:bodyPr/>
        <a:lstStyle/>
        <a:p>
          <a:endParaRPr lang="en-US"/>
        </a:p>
      </dgm:t>
    </dgm:pt>
    <dgm:pt modelId="{0BA79932-E330-41F3-AF01-42F1C4AA116E}" type="pres">
      <dgm:prSet presAssocID="{61E77525-2E7D-4429-868C-EAFFE758B84D}" presName="rootConnector" presStyleLbl="node4" presStyleIdx="1" presStyleCnt="2"/>
      <dgm:spPr/>
      <dgm:t>
        <a:bodyPr/>
        <a:lstStyle/>
        <a:p>
          <a:endParaRPr lang="en-US"/>
        </a:p>
      </dgm:t>
    </dgm:pt>
    <dgm:pt modelId="{D5DCAFCE-C79B-4B9C-AA25-64086FAD98CA}" type="pres">
      <dgm:prSet presAssocID="{61E77525-2E7D-4429-868C-EAFFE758B84D}" presName="hierChild4" presStyleCnt="0"/>
      <dgm:spPr/>
    </dgm:pt>
    <dgm:pt modelId="{AD615407-6C7F-4BCB-9440-BD781A3FC95E}" type="pres">
      <dgm:prSet presAssocID="{61E77525-2E7D-4429-868C-EAFFE758B84D}" presName="hierChild5" presStyleCnt="0"/>
      <dgm:spPr/>
    </dgm:pt>
    <dgm:pt modelId="{360FFA2A-582F-4216-A5B0-FA26A0E076C4}" type="pres">
      <dgm:prSet presAssocID="{0D9B95DF-7ACA-422F-A570-B5D766607EDD}" presName="hierChild5" presStyleCnt="0"/>
      <dgm:spPr/>
    </dgm:pt>
    <dgm:pt modelId="{9E8FBE34-2D10-4C53-A05D-C1479647AB61}" type="pres">
      <dgm:prSet presAssocID="{66F7625E-5747-40AE-B877-4477976CBF7B}" presName="Name50" presStyleLbl="parChTrans1D3" presStyleIdx="1" presStyleCnt="4"/>
      <dgm:spPr/>
      <dgm:t>
        <a:bodyPr/>
        <a:lstStyle/>
        <a:p>
          <a:endParaRPr lang="en-US"/>
        </a:p>
      </dgm:t>
    </dgm:pt>
    <dgm:pt modelId="{8452B3BB-D752-41FC-B95F-CFE3ABFAA005}" type="pres">
      <dgm:prSet presAssocID="{DA0B8D62-91F3-4203-BF81-58A9049347CC}" presName="hierRoot2" presStyleCnt="0">
        <dgm:presLayoutVars>
          <dgm:hierBranch val="init"/>
        </dgm:presLayoutVars>
      </dgm:prSet>
      <dgm:spPr/>
    </dgm:pt>
    <dgm:pt modelId="{5F4216D7-34F0-4727-A5A1-4EB2811A75A9}" type="pres">
      <dgm:prSet presAssocID="{DA0B8D62-91F3-4203-BF81-58A9049347CC}" presName="rootComposite" presStyleCnt="0"/>
      <dgm:spPr/>
    </dgm:pt>
    <dgm:pt modelId="{E6182E2D-8071-4589-A664-20172BBD1D1D}" type="pres">
      <dgm:prSet presAssocID="{DA0B8D62-91F3-4203-BF81-58A9049347CC}" presName="rootText" presStyleLbl="node3" presStyleIdx="1" presStyleCnt="3">
        <dgm:presLayoutVars>
          <dgm:chPref val="3"/>
        </dgm:presLayoutVars>
      </dgm:prSet>
      <dgm:spPr/>
      <dgm:t>
        <a:bodyPr/>
        <a:lstStyle/>
        <a:p>
          <a:endParaRPr lang="en-US"/>
        </a:p>
      </dgm:t>
    </dgm:pt>
    <dgm:pt modelId="{C4A85E7B-BB62-4AA6-98F1-174E924C11F1}" type="pres">
      <dgm:prSet presAssocID="{DA0B8D62-91F3-4203-BF81-58A9049347CC}" presName="rootConnector" presStyleLbl="node3" presStyleIdx="1" presStyleCnt="3"/>
      <dgm:spPr/>
      <dgm:t>
        <a:bodyPr/>
        <a:lstStyle/>
        <a:p>
          <a:endParaRPr lang="en-US"/>
        </a:p>
      </dgm:t>
    </dgm:pt>
    <dgm:pt modelId="{0DDAB4E8-E944-4B6A-9114-587D8FD421A4}" type="pres">
      <dgm:prSet presAssocID="{DA0B8D62-91F3-4203-BF81-58A9049347CC}" presName="hierChild4" presStyleCnt="0"/>
      <dgm:spPr/>
    </dgm:pt>
    <dgm:pt modelId="{F71AD110-B74E-4211-8465-E6D16CDE8FB7}" type="pres">
      <dgm:prSet presAssocID="{DA0B8D62-91F3-4203-BF81-58A9049347CC}" presName="hierChild5" presStyleCnt="0"/>
      <dgm:spPr/>
    </dgm:pt>
    <dgm:pt modelId="{29BEF384-EF2B-47AD-B83B-76C6616FFA45}" type="pres">
      <dgm:prSet presAssocID="{0CFC7127-B87D-472A-A341-2D683CE9C756}" presName="Name50" presStyleLbl="parChTrans1D3" presStyleIdx="2" presStyleCnt="4"/>
      <dgm:spPr/>
      <dgm:t>
        <a:bodyPr/>
        <a:lstStyle/>
        <a:p>
          <a:endParaRPr lang="en-US"/>
        </a:p>
      </dgm:t>
    </dgm:pt>
    <dgm:pt modelId="{9B358D56-A9D9-4D3A-A86D-3B9F471B809F}" type="pres">
      <dgm:prSet presAssocID="{BA9AAF67-4BD2-48B2-A565-FA9AE6FA0237}" presName="hierRoot2" presStyleCnt="0">
        <dgm:presLayoutVars>
          <dgm:hierBranch val="init"/>
        </dgm:presLayoutVars>
      </dgm:prSet>
      <dgm:spPr/>
    </dgm:pt>
    <dgm:pt modelId="{91A4F2F4-EDED-4915-9516-E45D0BEAF635}" type="pres">
      <dgm:prSet presAssocID="{BA9AAF67-4BD2-48B2-A565-FA9AE6FA0237}" presName="rootComposite" presStyleCnt="0"/>
      <dgm:spPr/>
    </dgm:pt>
    <dgm:pt modelId="{23E7613A-42B3-4794-8E88-7438D6731EDB}" type="pres">
      <dgm:prSet presAssocID="{BA9AAF67-4BD2-48B2-A565-FA9AE6FA0237}" presName="rootText" presStyleLbl="node3" presStyleIdx="2" presStyleCnt="3">
        <dgm:presLayoutVars>
          <dgm:chPref val="3"/>
        </dgm:presLayoutVars>
      </dgm:prSet>
      <dgm:spPr/>
      <dgm:t>
        <a:bodyPr/>
        <a:lstStyle/>
        <a:p>
          <a:endParaRPr lang="en-US"/>
        </a:p>
      </dgm:t>
    </dgm:pt>
    <dgm:pt modelId="{31D89066-B335-4B6A-AD7B-E1429ADD1FFA}" type="pres">
      <dgm:prSet presAssocID="{BA9AAF67-4BD2-48B2-A565-FA9AE6FA0237}" presName="rootConnector" presStyleLbl="node3" presStyleIdx="2" presStyleCnt="3"/>
      <dgm:spPr/>
      <dgm:t>
        <a:bodyPr/>
        <a:lstStyle/>
        <a:p>
          <a:endParaRPr lang="en-US"/>
        </a:p>
      </dgm:t>
    </dgm:pt>
    <dgm:pt modelId="{AC239AEE-5627-4354-AE74-0A1474DB8086}" type="pres">
      <dgm:prSet presAssocID="{BA9AAF67-4BD2-48B2-A565-FA9AE6FA0237}" presName="hierChild4" presStyleCnt="0"/>
      <dgm:spPr/>
    </dgm:pt>
    <dgm:pt modelId="{22A64A0F-A70C-4DF1-A36D-C476F7C83031}" type="pres">
      <dgm:prSet presAssocID="{BA9AAF67-4BD2-48B2-A565-FA9AE6FA0237}" presName="hierChild5" presStyleCnt="0"/>
      <dgm:spPr/>
    </dgm:pt>
    <dgm:pt modelId="{31392EA8-A4C9-4C04-AB66-78DBB52A5A76}" type="pres">
      <dgm:prSet presAssocID="{BBD9EB14-E061-43BA-86A2-FDBF0218FBC7}" presName="hierChild5" presStyleCnt="0"/>
      <dgm:spPr/>
    </dgm:pt>
    <dgm:pt modelId="{8C2299FD-EEA0-41F4-801F-49F0F216E89A}" type="pres">
      <dgm:prSet presAssocID="{D63A5AB4-9EBD-4B57-8283-7AF36FE2E02B}" presName="Name111" presStyleLbl="parChTrans1D3" presStyleIdx="3" presStyleCnt="4"/>
      <dgm:spPr/>
      <dgm:t>
        <a:bodyPr/>
        <a:lstStyle/>
        <a:p>
          <a:endParaRPr lang="en-US"/>
        </a:p>
      </dgm:t>
    </dgm:pt>
    <dgm:pt modelId="{14DEB99F-23A5-4ED0-9B06-4688C039A9CD}" type="pres">
      <dgm:prSet presAssocID="{C325D863-AF63-451D-98FD-05092888A9EB}" presName="hierRoot3" presStyleCnt="0">
        <dgm:presLayoutVars>
          <dgm:hierBranch val="init"/>
        </dgm:presLayoutVars>
      </dgm:prSet>
      <dgm:spPr/>
    </dgm:pt>
    <dgm:pt modelId="{A6B8C7C7-1F7A-4181-ACFD-49E1C6EAF1AE}" type="pres">
      <dgm:prSet presAssocID="{C325D863-AF63-451D-98FD-05092888A9EB}" presName="rootComposite3" presStyleCnt="0"/>
      <dgm:spPr/>
    </dgm:pt>
    <dgm:pt modelId="{0F5B405A-6319-4C53-8A17-59B7B5A9FA75}" type="pres">
      <dgm:prSet presAssocID="{C325D863-AF63-451D-98FD-05092888A9EB}" presName="rootText3" presStyleLbl="asst2" presStyleIdx="0" presStyleCnt="1">
        <dgm:presLayoutVars>
          <dgm:chPref val="3"/>
        </dgm:presLayoutVars>
      </dgm:prSet>
      <dgm:spPr/>
      <dgm:t>
        <a:bodyPr/>
        <a:lstStyle/>
        <a:p>
          <a:endParaRPr lang="en-US"/>
        </a:p>
      </dgm:t>
    </dgm:pt>
    <dgm:pt modelId="{DA95FCDA-4FC0-42A3-9257-3E7B55202549}" type="pres">
      <dgm:prSet presAssocID="{C325D863-AF63-451D-98FD-05092888A9EB}" presName="rootConnector3" presStyleLbl="asst2" presStyleIdx="0" presStyleCnt="1"/>
      <dgm:spPr/>
      <dgm:t>
        <a:bodyPr/>
        <a:lstStyle/>
        <a:p>
          <a:endParaRPr lang="en-US"/>
        </a:p>
      </dgm:t>
    </dgm:pt>
    <dgm:pt modelId="{0579F82E-E121-464B-8276-43705FA61056}" type="pres">
      <dgm:prSet presAssocID="{C325D863-AF63-451D-98FD-05092888A9EB}" presName="hierChild6" presStyleCnt="0"/>
      <dgm:spPr/>
    </dgm:pt>
    <dgm:pt modelId="{D934B33D-A71E-4111-907F-A185BD4F983E}" type="pres">
      <dgm:prSet presAssocID="{C325D863-AF63-451D-98FD-05092888A9EB}" presName="hierChild7" presStyleCnt="0"/>
      <dgm:spPr/>
    </dgm:pt>
    <dgm:pt modelId="{7837B1FD-87BD-4CB0-987D-3DA47EEA11D7}" type="pres">
      <dgm:prSet presAssocID="{32980361-B7F4-41F7-B590-BFB983D1375E}" presName="Name50" presStyleLbl="parChTrans1D2" presStyleIdx="2" presStyleCnt="5"/>
      <dgm:spPr/>
      <dgm:t>
        <a:bodyPr/>
        <a:lstStyle/>
        <a:p>
          <a:endParaRPr lang="en-US"/>
        </a:p>
      </dgm:t>
    </dgm:pt>
    <dgm:pt modelId="{D15C2D50-AF7B-4CA7-AD9E-EF5FEF35DA7C}" type="pres">
      <dgm:prSet presAssocID="{F6A6295E-F0E5-4605-9D98-FACD1E885BC4}" presName="hierRoot2" presStyleCnt="0">
        <dgm:presLayoutVars>
          <dgm:hierBranch val="init"/>
        </dgm:presLayoutVars>
      </dgm:prSet>
      <dgm:spPr/>
    </dgm:pt>
    <dgm:pt modelId="{39538D38-48C4-4C36-9094-CEA13D7C7500}" type="pres">
      <dgm:prSet presAssocID="{F6A6295E-F0E5-4605-9D98-FACD1E885BC4}" presName="rootComposite" presStyleCnt="0"/>
      <dgm:spPr/>
    </dgm:pt>
    <dgm:pt modelId="{2869D4D6-03F7-4619-AD70-77AE454483F7}" type="pres">
      <dgm:prSet presAssocID="{F6A6295E-F0E5-4605-9D98-FACD1E885BC4}" presName="rootText" presStyleLbl="node2" presStyleIdx="2" presStyleCnt="4">
        <dgm:presLayoutVars>
          <dgm:chPref val="3"/>
        </dgm:presLayoutVars>
      </dgm:prSet>
      <dgm:spPr/>
      <dgm:t>
        <a:bodyPr/>
        <a:lstStyle/>
        <a:p>
          <a:endParaRPr lang="en-US"/>
        </a:p>
      </dgm:t>
    </dgm:pt>
    <dgm:pt modelId="{5F6F30D4-1E9A-4B39-B9D9-9990D47C9C0F}" type="pres">
      <dgm:prSet presAssocID="{F6A6295E-F0E5-4605-9D98-FACD1E885BC4}" presName="rootConnector" presStyleLbl="node2" presStyleIdx="2" presStyleCnt="4"/>
      <dgm:spPr/>
      <dgm:t>
        <a:bodyPr/>
        <a:lstStyle/>
        <a:p>
          <a:endParaRPr lang="en-US"/>
        </a:p>
      </dgm:t>
    </dgm:pt>
    <dgm:pt modelId="{B70126EA-7555-454A-8CF2-BD2E1EEFD4BE}" type="pres">
      <dgm:prSet presAssocID="{F6A6295E-F0E5-4605-9D98-FACD1E885BC4}" presName="hierChild4" presStyleCnt="0"/>
      <dgm:spPr/>
    </dgm:pt>
    <dgm:pt modelId="{7784FBAC-3F21-498C-A90E-82F8C837807E}" type="pres">
      <dgm:prSet presAssocID="{F6A6295E-F0E5-4605-9D98-FACD1E885BC4}" presName="hierChild5" presStyleCnt="0"/>
      <dgm:spPr/>
    </dgm:pt>
    <dgm:pt modelId="{A16B8236-D38C-46D9-9DA1-446A2479B20D}" type="pres">
      <dgm:prSet presAssocID="{F09ADA47-D215-4593-9911-081E0C784D5B}" presName="Name50" presStyleLbl="parChTrans1D2" presStyleIdx="3" presStyleCnt="5"/>
      <dgm:spPr/>
      <dgm:t>
        <a:bodyPr/>
        <a:lstStyle/>
        <a:p>
          <a:endParaRPr lang="en-US"/>
        </a:p>
      </dgm:t>
    </dgm:pt>
    <dgm:pt modelId="{5E47ED47-8705-4FBE-9A6D-DEB8EEA02718}" type="pres">
      <dgm:prSet presAssocID="{BD88B2FA-149F-46DE-9575-4929CEC53798}" presName="hierRoot2" presStyleCnt="0">
        <dgm:presLayoutVars>
          <dgm:hierBranch val="init"/>
        </dgm:presLayoutVars>
      </dgm:prSet>
      <dgm:spPr/>
    </dgm:pt>
    <dgm:pt modelId="{4FCC421B-27C5-4487-966B-4627D2BB7030}" type="pres">
      <dgm:prSet presAssocID="{BD88B2FA-149F-46DE-9575-4929CEC53798}" presName="rootComposite" presStyleCnt="0"/>
      <dgm:spPr/>
    </dgm:pt>
    <dgm:pt modelId="{440C6E51-9699-4FAA-A19A-DBB01006580B}" type="pres">
      <dgm:prSet presAssocID="{BD88B2FA-149F-46DE-9575-4929CEC53798}" presName="rootText" presStyleLbl="node2" presStyleIdx="3" presStyleCnt="4">
        <dgm:presLayoutVars>
          <dgm:chPref val="3"/>
        </dgm:presLayoutVars>
      </dgm:prSet>
      <dgm:spPr/>
      <dgm:t>
        <a:bodyPr/>
        <a:lstStyle/>
        <a:p>
          <a:endParaRPr lang="en-US"/>
        </a:p>
      </dgm:t>
    </dgm:pt>
    <dgm:pt modelId="{FD49F8FC-1812-45C6-9FA2-CADACD6852B2}" type="pres">
      <dgm:prSet presAssocID="{BD88B2FA-149F-46DE-9575-4929CEC53798}" presName="rootConnector" presStyleLbl="node2" presStyleIdx="3" presStyleCnt="4"/>
      <dgm:spPr/>
      <dgm:t>
        <a:bodyPr/>
        <a:lstStyle/>
        <a:p>
          <a:endParaRPr lang="en-US"/>
        </a:p>
      </dgm:t>
    </dgm:pt>
    <dgm:pt modelId="{E1467A8E-EBF9-446F-A4AC-02E3D59088D1}" type="pres">
      <dgm:prSet presAssocID="{BD88B2FA-149F-46DE-9575-4929CEC53798}" presName="hierChild4" presStyleCnt="0"/>
      <dgm:spPr/>
    </dgm:pt>
    <dgm:pt modelId="{10A28B26-4B18-449F-98EE-30749922C63D}" type="pres">
      <dgm:prSet presAssocID="{BD88B2FA-149F-46DE-9575-4929CEC53798}" presName="hierChild5" presStyleCnt="0"/>
      <dgm:spPr/>
    </dgm:pt>
    <dgm:pt modelId="{8A52744F-25DB-4939-BC67-455C82B7FB4E}" type="pres">
      <dgm:prSet presAssocID="{47E565CB-C591-4EAC-BAC4-4B7F3FC27B1C}" presName="hierChild3" presStyleCnt="0"/>
      <dgm:spPr/>
    </dgm:pt>
    <dgm:pt modelId="{8FAD5FD9-7CC9-45C4-BF37-1C988F12A671}" type="pres">
      <dgm:prSet presAssocID="{FBE49A0B-A072-4371-B1A7-0A105E92C572}" presName="Name111" presStyleLbl="parChTrans1D2" presStyleIdx="4" presStyleCnt="5"/>
      <dgm:spPr/>
      <dgm:t>
        <a:bodyPr/>
        <a:lstStyle/>
        <a:p>
          <a:endParaRPr lang="en-US"/>
        </a:p>
      </dgm:t>
    </dgm:pt>
    <dgm:pt modelId="{8A524601-ECDF-4C32-A19A-124AD1C87276}" type="pres">
      <dgm:prSet presAssocID="{BEAC1EBC-E637-42D8-95E7-61FE93EC2129}" presName="hierRoot3" presStyleCnt="0">
        <dgm:presLayoutVars>
          <dgm:hierBranch val="init"/>
        </dgm:presLayoutVars>
      </dgm:prSet>
      <dgm:spPr/>
    </dgm:pt>
    <dgm:pt modelId="{0DD357CA-6A30-4178-BCB0-11E655D3D4FF}" type="pres">
      <dgm:prSet presAssocID="{BEAC1EBC-E637-42D8-95E7-61FE93EC2129}" presName="rootComposite3" presStyleCnt="0"/>
      <dgm:spPr/>
    </dgm:pt>
    <dgm:pt modelId="{BDCE3C5A-B847-4ED8-A449-A1712EF313E4}" type="pres">
      <dgm:prSet presAssocID="{BEAC1EBC-E637-42D8-95E7-61FE93EC2129}" presName="rootText3" presStyleLbl="asst1" presStyleIdx="0" presStyleCnt="1">
        <dgm:presLayoutVars>
          <dgm:chPref val="3"/>
        </dgm:presLayoutVars>
      </dgm:prSet>
      <dgm:spPr/>
      <dgm:t>
        <a:bodyPr/>
        <a:lstStyle/>
        <a:p>
          <a:endParaRPr lang="en-US"/>
        </a:p>
      </dgm:t>
    </dgm:pt>
    <dgm:pt modelId="{5CBB8C8A-C332-40F0-9ED1-AFB792A82A7F}" type="pres">
      <dgm:prSet presAssocID="{BEAC1EBC-E637-42D8-95E7-61FE93EC2129}" presName="rootConnector3" presStyleLbl="asst1" presStyleIdx="0" presStyleCnt="1"/>
      <dgm:spPr/>
      <dgm:t>
        <a:bodyPr/>
        <a:lstStyle/>
        <a:p>
          <a:endParaRPr lang="en-US"/>
        </a:p>
      </dgm:t>
    </dgm:pt>
    <dgm:pt modelId="{089A09E9-8D9F-44F5-8CC8-3D6A59531E4E}" type="pres">
      <dgm:prSet presAssocID="{BEAC1EBC-E637-42D8-95E7-61FE93EC2129}" presName="hierChild6" presStyleCnt="0"/>
      <dgm:spPr/>
    </dgm:pt>
    <dgm:pt modelId="{F26804AF-C92E-470D-B7D0-F494C3F49A96}" type="pres">
      <dgm:prSet presAssocID="{BEAC1EBC-E637-42D8-95E7-61FE93EC2129}" presName="hierChild7" presStyleCnt="0"/>
      <dgm:spPr/>
    </dgm:pt>
  </dgm:ptLst>
  <dgm:cxnLst>
    <dgm:cxn modelId="{4ABCB992-4EF0-4F23-957C-6D20D84FE650}" type="presOf" srcId="{BD88B2FA-149F-46DE-9575-4929CEC53798}" destId="{FD49F8FC-1812-45C6-9FA2-CADACD6852B2}" srcOrd="1" destOrd="0" presId="urn:microsoft.com/office/officeart/2005/8/layout/orgChart1"/>
    <dgm:cxn modelId="{4030E775-73BD-4458-957D-93B6FA2EC12F}" type="presOf" srcId="{32980361-B7F4-41F7-B590-BFB983D1375E}" destId="{7837B1FD-87BD-4CB0-987D-3DA47EEA11D7}" srcOrd="0" destOrd="0" presId="urn:microsoft.com/office/officeart/2005/8/layout/orgChart1"/>
    <dgm:cxn modelId="{5CC5033F-9FFF-4599-B1A5-47E1ABDFED97}" type="presOf" srcId="{47E565CB-C591-4EAC-BAC4-4B7F3FC27B1C}" destId="{179DACF3-095A-4BE5-AAF9-9BBC826B532E}" srcOrd="1" destOrd="0" presId="urn:microsoft.com/office/officeart/2005/8/layout/orgChart1"/>
    <dgm:cxn modelId="{48729EEC-0672-4E82-9664-AAD04CD7FB67}" srcId="{0D9B95DF-7ACA-422F-A570-B5D766607EDD}" destId="{61E77525-2E7D-4429-868C-EAFFE758B84D}" srcOrd="1" destOrd="0" parTransId="{5AF6E10F-70AB-4718-9EBF-E8C177CFF3FC}" sibTransId="{E91284B0-4CD9-4427-A17B-848931F37C03}"/>
    <dgm:cxn modelId="{F6CE84D9-8C6A-41AD-8380-06B0A55BD6A3}" type="presOf" srcId="{47E565CB-C591-4EAC-BAC4-4B7F3FC27B1C}" destId="{1602F255-021F-4100-A4C1-65DDC11DEBED}" srcOrd="0" destOrd="0" presId="urn:microsoft.com/office/officeart/2005/8/layout/orgChart1"/>
    <dgm:cxn modelId="{D2B82E5D-3115-41F2-A8FC-9F3745B6B321}" type="presOf" srcId="{BEAC1EBC-E637-42D8-95E7-61FE93EC2129}" destId="{5CBB8C8A-C332-40F0-9ED1-AFB792A82A7F}" srcOrd="1" destOrd="0" presId="urn:microsoft.com/office/officeart/2005/8/layout/orgChart1"/>
    <dgm:cxn modelId="{C419BB17-3B00-44E9-A094-312BA9D0630B}" type="presOf" srcId="{F6A6295E-F0E5-4605-9D98-FACD1E885BC4}" destId="{2869D4D6-03F7-4619-AD70-77AE454483F7}" srcOrd="0" destOrd="0" presId="urn:microsoft.com/office/officeart/2005/8/layout/orgChart1"/>
    <dgm:cxn modelId="{D4657A0F-9D80-4A1C-B13E-2F5CB7A9CFA4}" type="presOf" srcId="{0D9B95DF-7ACA-422F-A570-B5D766607EDD}" destId="{A7B8BF42-5837-4D3E-BEDE-B603859A184C}" srcOrd="0" destOrd="0" presId="urn:microsoft.com/office/officeart/2005/8/layout/orgChart1"/>
    <dgm:cxn modelId="{E35693A3-EE47-4C4F-9B9F-AB4A9BE171DD}" type="presOf" srcId="{61E77525-2E7D-4429-868C-EAFFE758B84D}" destId="{903837EF-AEE6-46DB-907A-978974082BAD}" srcOrd="0" destOrd="0" presId="urn:microsoft.com/office/officeart/2005/8/layout/orgChart1"/>
    <dgm:cxn modelId="{BB80D107-D6FD-4AFC-A7DB-324E356DDC6C}" type="presOf" srcId="{FBE49A0B-A072-4371-B1A7-0A105E92C572}" destId="{8FAD5FD9-7CC9-45C4-BF37-1C988F12A671}" srcOrd="0" destOrd="0" presId="urn:microsoft.com/office/officeart/2005/8/layout/orgChart1"/>
    <dgm:cxn modelId="{835B12BF-922C-47E9-B424-A7EBF215B5FB}" type="presOf" srcId="{7E10EC04-00EB-48CA-8CE3-64953768B7C7}" destId="{70B2A95F-0C5D-4063-881A-C7BF9ABB3DD8}" srcOrd="0" destOrd="0" presId="urn:microsoft.com/office/officeart/2005/8/layout/orgChart1"/>
    <dgm:cxn modelId="{A322B3ED-CEF6-4F12-9BED-D7125BB71F54}" type="presOf" srcId="{87300B20-C548-4957-8261-9854E246F48E}" destId="{FFB7F0E4-B550-4C7E-95A8-C08B36B2CFC9}" srcOrd="0" destOrd="0" presId="urn:microsoft.com/office/officeart/2005/8/layout/orgChart1"/>
    <dgm:cxn modelId="{1D59C43C-B003-42A3-8802-CD466C3AF835}" type="presOf" srcId="{DA0B8D62-91F3-4203-BF81-58A9049347CC}" destId="{E6182E2D-8071-4589-A664-20172BBD1D1D}" srcOrd="0" destOrd="0" presId="urn:microsoft.com/office/officeart/2005/8/layout/orgChart1"/>
    <dgm:cxn modelId="{204B0FC2-8353-4D7F-A6F9-14C73E78EC1F}" type="presOf" srcId="{80BC0439-AF63-43E9-B639-DDC4C3B74B7C}" destId="{087A247A-D6FF-4CD7-AAF2-7EA49E8BFE67}" srcOrd="0" destOrd="0" presId="urn:microsoft.com/office/officeart/2005/8/layout/orgChart1"/>
    <dgm:cxn modelId="{A60A968B-772C-4C2C-9A76-3FA7292E8B97}" type="presOf" srcId="{D63A5AB4-9EBD-4B57-8283-7AF36FE2E02B}" destId="{8C2299FD-EEA0-41F4-801F-49F0F216E89A}" srcOrd="0" destOrd="0" presId="urn:microsoft.com/office/officeart/2005/8/layout/orgChart1"/>
    <dgm:cxn modelId="{180D8486-6290-4E2E-BAC5-A859C7D27CFD}" type="presOf" srcId="{BBD9EB14-E061-43BA-86A2-FDBF0218FBC7}" destId="{6FC7D5F2-B9AB-4F56-97EC-9047DFBA6B97}" srcOrd="1" destOrd="0" presId="urn:microsoft.com/office/officeart/2005/8/layout/orgChart1"/>
    <dgm:cxn modelId="{33DA4F48-0C0B-4071-899F-EC3C3831B1CB}" type="presOf" srcId="{5AF6E10F-70AB-4718-9EBF-E8C177CFF3FC}" destId="{DF0B937D-FC31-40F9-BEE8-BE4FE48F3550}" srcOrd="0" destOrd="0" presId="urn:microsoft.com/office/officeart/2005/8/layout/orgChart1"/>
    <dgm:cxn modelId="{B42CCC49-E778-47A8-BFB6-9F5ADC8AB7C7}" type="presOf" srcId="{6F1313A8-7D5E-4301-A2DE-AC0502BDB430}" destId="{397BF80F-FAC8-4059-B971-6F8A72A923A0}" srcOrd="0" destOrd="0" presId="urn:microsoft.com/office/officeart/2005/8/layout/orgChart1"/>
    <dgm:cxn modelId="{37944C92-8849-4442-9CD0-76872D60C7DE}" srcId="{47E565CB-C591-4EAC-BAC4-4B7F3FC27B1C}" destId="{BBD9EB14-E061-43BA-86A2-FDBF0218FBC7}" srcOrd="1" destOrd="0" parTransId="{0EFA53BB-CBA4-48CA-82CC-0B7FD79332BD}" sibTransId="{5A68B0A5-E1BA-46A1-873A-831D5E834D85}"/>
    <dgm:cxn modelId="{A08F6E38-90D5-4EF9-AA82-CAA184FDE8C9}" type="presOf" srcId="{61E77525-2E7D-4429-868C-EAFFE758B84D}" destId="{0BA79932-E330-41F3-AF01-42F1C4AA116E}" srcOrd="1" destOrd="0" presId="urn:microsoft.com/office/officeart/2005/8/layout/orgChart1"/>
    <dgm:cxn modelId="{3766BD9A-D735-4E7C-B2DE-217833173375}" type="presOf" srcId="{BD88B2FA-149F-46DE-9575-4929CEC53798}" destId="{440C6E51-9699-4FAA-A19A-DBB01006580B}" srcOrd="0" destOrd="0" presId="urn:microsoft.com/office/officeart/2005/8/layout/orgChart1"/>
    <dgm:cxn modelId="{DFAD61DB-E878-4B83-9CD7-B50511C1437F}" type="presOf" srcId="{BEAC1EBC-E637-42D8-95E7-61FE93EC2129}" destId="{BDCE3C5A-B847-4ED8-A449-A1712EF313E4}" srcOrd="0" destOrd="0" presId="urn:microsoft.com/office/officeart/2005/8/layout/orgChart1"/>
    <dgm:cxn modelId="{97B1219E-5337-4839-BC4E-2970CF02B6CE}" type="presOf" srcId="{F6A6295E-F0E5-4605-9D98-FACD1E885BC4}" destId="{5F6F30D4-1E9A-4B39-B9D9-9990D47C9C0F}" srcOrd="1" destOrd="0" presId="urn:microsoft.com/office/officeart/2005/8/layout/orgChart1"/>
    <dgm:cxn modelId="{D92FD0CC-C694-4846-8305-119B29557B2A}" srcId="{47E565CB-C591-4EAC-BAC4-4B7F3FC27B1C}" destId="{BEAC1EBC-E637-42D8-95E7-61FE93EC2129}" srcOrd="4" destOrd="0" parTransId="{FBE49A0B-A072-4371-B1A7-0A105E92C572}" sibTransId="{439FECDE-442E-4753-9505-110AB0BDA9AE}"/>
    <dgm:cxn modelId="{7C524D32-AD70-4061-940D-F9CC13D8395A}" type="presOf" srcId="{F09ADA47-D215-4593-9911-081E0C784D5B}" destId="{A16B8236-D38C-46D9-9DA1-446A2479B20D}" srcOrd="0" destOrd="0" presId="urn:microsoft.com/office/officeart/2005/8/layout/orgChart1"/>
    <dgm:cxn modelId="{A38DB630-8FC5-4708-A400-13A9EB5ED58F}" type="presOf" srcId="{0D9B95DF-7ACA-422F-A570-B5D766607EDD}" destId="{BD4EF451-6A9B-4F66-AD05-C8D9E2404CBC}" srcOrd="1" destOrd="0" presId="urn:microsoft.com/office/officeart/2005/8/layout/orgChart1"/>
    <dgm:cxn modelId="{BAC56A43-3EA5-4FC9-85B6-33DD10F8038B}" type="presOf" srcId="{6F1313A8-7D5E-4301-A2DE-AC0502BDB430}" destId="{2B733DBD-ABEE-40EB-B5DC-075D64D3DA3F}" srcOrd="1" destOrd="0" presId="urn:microsoft.com/office/officeart/2005/8/layout/orgChart1"/>
    <dgm:cxn modelId="{84C21601-5D41-4AC4-A188-146F29039351}" srcId="{47E565CB-C591-4EAC-BAC4-4B7F3FC27B1C}" destId="{6F1313A8-7D5E-4301-A2DE-AC0502BDB430}" srcOrd="0" destOrd="0" parTransId="{73564BBB-40FE-4692-AA25-B1B3D1F64032}" sibTransId="{2F97B7DF-6E9D-4AED-A467-8D8C0FF8F18A}"/>
    <dgm:cxn modelId="{BCBE6C3A-7E69-452D-9971-5EB3B066BF6D}" type="presOf" srcId="{DA0B8D62-91F3-4203-BF81-58A9049347CC}" destId="{C4A85E7B-BB62-4AA6-98F1-174E924C11F1}" srcOrd="1" destOrd="0" presId="urn:microsoft.com/office/officeart/2005/8/layout/orgChart1"/>
    <dgm:cxn modelId="{D8080F5B-2BAB-4B18-B56E-53795C0265B7}" srcId="{7E10EC04-00EB-48CA-8CE3-64953768B7C7}" destId="{47E565CB-C591-4EAC-BAC4-4B7F3FC27B1C}" srcOrd="0" destOrd="0" parTransId="{CD3C42EB-791A-48CA-9E6A-37C53D737C17}" sibTransId="{B55D68B0-DFA4-4CAC-9B9D-FADF919316AB}"/>
    <dgm:cxn modelId="{A6053024-2C28-4AFA-AC79-658210160D6E}" srcId="{47E565CB-C591-4EAC-BAC4-4B7F3FC27B1C}" destId="{BD88B2FA-149F-46DE-9575-4929CEC53798}" srcOrd="3" destOrd="0" parTransId="{F09ADA47-D215-4593-9911-081E0C784D5B}" sibTransId="{9D56668D-B25A-4A7D-8184-16443AD5D6FE}"/>
    <dgm:cxn modelId="{F7906460-E4DC-4AD7-8E15-A2E2FF6DBC22}" type="presOf" srcId="{BBD9EB14-E061-43BA-86A2-FDBF0218FBC7}" destId="{8A9E2B7E-ED81-46C4-A83C-4777112D1DED}" srcOrd="0" destOrd="0" presId="urn:microsoft.com/office/officeart/2005/8/layout/orgChart1"/>
    <dgm:cxn modelId="{7B16073E-E7F8-4AC2-A97B-749DD87F67E2}" type="presOf" srcId="{66F7625E-5747-40AE-B877-4477976CBF7B}" destId="{9E8FBE34-2D10-4C53-A05D-C1479647AB61}" srcOrd="0" destOrd="0" presId="urn:microsoft.com/office/officeart/2005/8/layout/orgChart1"/>
    <dgm:cxn modelId="{30C0CC4A-8DCD-40C7-9BBF-87AC541416D9}" type="presOf" srcId="{BA9AAF67-4BD2-48B2-A565-FA9AE6FA0237}" destId="{31D89066-B335-4B6A-AD7B-E1429ADD1FFA}" srcOrd="1" destOrd="0" presId="urn:microsoft.com/office/officeart/2005/8/layout/orgChart1"/>
    <dgm:cxn modelId="{3867F3DB-20E5-4340-BC4D-90B36A3A43CE}" type="presOf" srcId="{C325D863-AF63-451D-98FD-05092888A9EB}" destId="{0F5B405A-6319-4C53-8A17-59B7B5A9FA75}" srcOrd="0" destOrd="0" presId="urn:microsoft.com/office/officeart/2005/8/layout/orgChart1"/>
    <dgm:cxn modelId="{5C676FB5-1E6B-4C4F-867A-53E3963B8871}" type="presOf" srcId="{73564BBB-40FE-4692-AA25-B1B3D1F64032}" destId="{393E5027-841B-4B7B-A604-7EF6156ACA36}" srcOrd="0" destOrd="0" presId="urn:microsoft.com/office/officeart/2005/8/layout/orgChart1"/>
    <dgm:cxn modelId="{81CF3D14-7B5A-4A04-9FFE-37B6B02AFB34}" type="presOf" srcId="{C325D863-AF63-451D-98FD-05092888A9EB}" destId="{DA95FCDA-4FC0-42A3-9257-3E7B55202549}" srcOrd="1" destOrd="0" presId="urn:microsoft.com/office/officeart/2005/8/layout/orgChart1"/>
    <dgm:cxn modelId="{2350E020-B9BF-4F76-9E0A-84DA9ED04BD6}" type="presOf" srcId="{87300B20-C548-4957-8261-9854E246F48E}" destId="{66E7980E-D797-447A-9F27-36856035AD44}" srcOrd="1" destOrd="0" presId="urn:microsoft.com/office/officeart/2005/8/layout/orgChart1"/>
    <dgm:cxn modelId="{3A5DE7B4-B72F-4C19-BDAA-25CAC55F3FAC}" type="presOf" srcId="{0EFA53BB-CBA4-48CA-82CC-0B7FD79332BD}" destId="{4FA98A71-832B-4C53-8E58-EB68AFDCCC9A}" srcOrd="0" destOrd="0" presId="urn:microsoft.com/office/officeart/2005/8/layout/orgChart1"/>
    <dgm:cxn modelId="{5C574FFE-C8CC-4200-9B6F-67864CC772CD}" srcId="{BBD9EB14-E061-43BA-86A2-FDBF0218FBC7}" destId="{BA9AAF67-4BD2-48B2-A565-FA9AE6FA0237}" srcOrd="3" destOrd="0" parTransId="{0CFC7127-B87D-472A-A341-2D683CE9C756}" sibTransId="{F070C65E-8934-43A0-9A23-EE83EAB2B7DE}"/>
    <dgm:cxn modelId="{3B3966A0-1B62-4926-8C74-00377F1E7CF6}" type="presOf" srcId="{0CFC7127-B87D-472A-A341-2D683CE9C756}" destId="{29BEF384-EF2B-47AD-B83B-76C6616FFA45}" srcOrd="0" destOrd="0" presId="urn:microsoft.com/office/officeart/2005/8/layout/orgChart1"/>
    <dgm:cxn modelId="{B7F98C64-6F39-4A2C-B3FA-54F3F3D11488}" srcId="{BBD9EB14-E061-43BA-86A2-FDBF0218FBC7}" destId="{0D9B95DF-7ACA-422F-A570-B5D766607EDD}" srcOrd="1" destOrd="0" parTransId="{80BC0439-AF63-43E9-B639-DDC4C3B74B7C}" sibTransId="{CA0A6A1A-67B4-4E92-8FFC-2E2CDEB24A03}"/>
    <dgm:cxn modelId="{72815A94-48B8-47E0-943B-B4A90E31D1FC}" srcId="{47E565CB-C591-4EAC-BAC4-4B7F3FC27B1C}" destId="{F6A6295E-F0E5-4605-9D98-FACD1E885BC4}" srcOrd="2" destOrd="0" parTransId="{32980361-B7F4-41F7-B590-BFB983D1375E}" sibTransId="{664E4C6B-70D9-438C-8AF7-722556E4BA6A}"/>
    <dgm:cxn modelId="{0481CAAB-1225-4775-873C-F1D3DD43E5F7}" srcId="{BBD9EB14-E061-43BA-86A2-FDBF0218FBC7}" destId="{DA0B8D62-91F3-4203-BF81-58A9049347CC}" srcOrd="2" destOrd="0" parTransId="{66F7625E-5747-40AE-B877-4477976CBF7B}" sibTransId="{10CCC27E-3326-4620-A442-0725B4C0DA13}"/>
    <dgm:cxn modelId="{0109A012-7802-4DE8-958C-CFE68755B02B}" srcId="{0D9B95DF-7ACA-422F-A570-B5D766607EDD}" destId="{87300B20-C548-4957-8261-9854E246F48E}" srcOrd="0" destOrd="0" parTransId="{A7CAC7B4-BEF1-4AA7-B3CF-CCD6573FA5B1}" sibTransId="{7A199C9A-2C73-4207-BDF2-2A9AFB30B5A9}"/>
    <dgm:cxn modelId="{F25DB365-1E11-4555-A8FB-63AB48307566}" srcId="{BBD9EB14-E061-43BA-86A2-FDBF0218FBC7}" destId="{C325D863-AF63-451D-98FD-05092888A9EB}" srcOrd="0" destOrd="0" parTransId="{D63A5AB4-9EBD-4B57-8283-7AF36FE2E02B}" sibTransId="{EAA3F546-F783-4EF7-A7A6-858BAECEFA00}"/>
    <dgm:cxn modelId="{2C934AD0-4D9D-4C63-92BE-F392F647B3BC}" type="presOf" srcId="{BA9AAF67-4BD2-48B2-A565-FA9AE6FA0237}" destId="{23E7613A-42B3-4794-8E88-7438D6731EDB}" srcOrd="0" destOrd="0" presId="urn:microsoft.com/office/officeart/2005/8/layout/orgChart1"/>
    <dgm:cxn modelId="{2EAD1A62-4478-4967-AE7D-62AE7EA6A438}" type="presOf" srcId="{A7CAC7B4-BEF1-4AA7-B3CF-CCD6573FA5B1}" destId="{7FD58208-45A8-4F1C-B20C-A4418F00A55E}" srcOrd="0" destOrd="0" presId="urn:microsoft.com/office/officeart/2005/8/layout/orgChart1"/>
    <dgm:cxn modelId="{DD2FCDF4-1306-4912-8CBE-40623C027ECC}" type="presParOf" srcId="{70B2A95F-0C5D-4063-881A-C7BF9ABB3DD8}" destId="{1230161E-DD56-4569-BA65-52595EBBEFB7}" srcOrd="0" destOrd="0" presId="urn:microsoft.com/office/officeart/2005/8/layout/orgChart1"/>
    <dgm:cxn modelId="{4134D49A-D45E-4E51-9506-6F54D845B2E9}" type="presParOf" srcId="{1230161E-DD56-4569-BA65-52595EBBEFB7}" destId="{BB7B341A-BC5E-4250-8437-F6740EE6133B}" srcOrd="0" destOrd="0" presId="urn:microsoft.com/office/officeart/2005/8/layout/orgChart1"/>
    <dgm:cxn modelId="{1C880175-27A9-47D7-97AC-AB253BBE7811}" type="presParOf" srcId="{BB7B341A-BC5E-4250-8437-F6740EE6133B}" destId="{1602F255-021F-4100-A4C1-65DDC11DEBED}" srcOrd="0" destOrd="0" presId="urn:microsoft.com/office/officeart/2005/8/layout/orgChart1"/>
    <dgm:cxn modelId="{379EBF89-D195-4781-BDD0-356DD493F35E}" type="presParOf" srcId="{BB7B341A-BC5E-4250-8437-F6740EE6133B}" destId="{179DACF3-095A-4BE5-AAF9-9BBC826B532E}" srcOrd="1" destOrd="0" presId="urn:microsoft.com/office/officeart/2005/8/layout/orgChart1"/>
    <dgm:cxn modelId="{9D63040E-518B-4331-B0D4-799E533B401A}" type="presParOf" srcId="{1230161E-DD56-4569-BA65-52595EBBEFB7}" destId="{508FA56F-200B-483E-95B0-D0D3315C6391}" srcOrd="1" destOrd="0" presId="urn:microsoft.com/office/officeart/2005/8/layout/orgChart1"/>
    <dgm:cxn modelId="{9AF704AE-5BF2-4D29-B13F-2408B2214C42}" type="presParOf" srcId="{508FA56F-200B-483E-95B0-D0D3315C6391}" destId="{393E5027-841B-4B7B-A604-7EF6156ACA36}" srcOrd="0" destOrd="0" presId="urn:microsoft.com/office/officeart/2005/8/layout/orgChart1"/>
    <dgm:cxn modelId="{89272507-2D70-47D1-BD93-6F169D145E31}" type="presParOf" srcId="{508FA56F-200B-483E-95B0-D0D3315C6391}" destId="{54D65881-2BD9-474E-9DD4-C1B77AA74660}" srcOrd="1" destOrd="0" presId="urn:microsoft.com/office/officeart/2005/8/layout/orgChart1"/>
    <dgm:cxn modelId="{0D1EAE40-174F-4610-B30D-2D5CF7C2826A}" type="presParOf" srcId="{54D65881-2BD9-474E-9DD4-C1B77AA74660}" destId="{9C061A0A-45EC-471E-B999-DEFB939F892E}" srcOrd="0" destOrd="0" presId="urn:microsoft.com/office/officeart/2005/8/layout/orgChart1"/>
    <dgm:cxn modelId="{273C5084-2021-4EC3-9E6A-4E853980FA42}" type="presParOf" srcId="{9C061A0A-45EC-471E-B999-DEFB939F892E}" destId="{397BF80F-FAC8-4059-B971-6F8A72A923A0}" srcOrd="0" destOrd="0" presId="urn:microsoft.com/office/officeart/2005/8/layout/orgChart1"/>
    <dgm:cxn modelId="{07EA347C-DFE8-4F4C-80BE-D0A39FB43387}" type="presParOf" srcId="{9C061A0A-45EC-471E-B999-DEFB939F892E}" destId="{2B733DBD-ABEE-40EB-B5DC-075D64D3DA3F}" srcOrd="1" destOrd="0" presId="urn:microsoft.com/office/officeart/2005/8/layout/orgChart1"/>
    <dgm:cxn modelId="{0EC20AB2-5475-4CCF-940C-D20FFAF1D5E4}" type="presParOf" srcId="{54D65881-2BD9-474E-9DD4-C1B77AA74660}" destId="{599359C8-BAB3-4C6E-8CB5-BCEE1EBEB87F}" srcOrd="1" destOrd="0" presId="urn:microsoft.com/office/officeart/2005/8/layout/orgChart1"/>
    <dgm:cxn modelId="{60882EEA-AD9E-431F-8C38-7972437F5E72}" type="presParOf" srcId="{54D65881-2BD9-474E-9DD4-C1B77AA74660}" destId="{EAEADA26-BC0E-4A41-92D3-ABDE89E7B484}" srcOrd="2" destOrd="0" presId="urn:microsoft.com/office/officeart/2005/8/layout/orgChart1"/>
    <dgm:cxn modelId="{DCE12914-198A-432D-BDA7-60EAEE610F87}" type="presParOf" srcId="{508FA56F-200B-483E-95B0-D0D3315C6391}" destId="{4FA98A71-832B-4C53-8E58-EB68AFDCCC9A}" srcOrd="2" destOrd="0" presId="urn:microsoft.com/office/officeart/2005/8/layout/orgChart1"/>
    <dgm:cxn modelId="{E5BFF593-4B0C-43D6-9463-8DA1B8FF3BD6}" type="presParOf" srcId="{508FA56F-200B-483E-95B0-D0D3315C6391}" destId="{11A232D1-37C7-4BE4-8D85-96D6E88FC2FE}" srcOrd="3" destOrd="0" presId="urn:microsoft.com/office/officeart/2005/8/layout/orgChart1"/>
    <dgm:cxn modelId="{2B02554C-B2C6-4F66-85FA-125AF72ACEF1}" type="presParOf" srcId="{11A232D1-37C7-4BE4-8D85-96D6E88FC2FE}" destId="{6F19EAA6-EDEA-45E1-9977-6E81CFC889C1}" srcOrd="0" destOrd="0" presId="urn:microsoft.com/office/officeart/2005/8/layout/orgChart1"/>
    <dgm:cxn modelId="{575E9159-B205-4F8B-9E35-A88755552716}" type="presParOf" srcId="{6F19EAA6-EDEA-45E1-9977-6E81CFC889C1}" destId="{8A9E2B7E-ED81-46C4-A83C-4777112D1DED}" srcOrd="0" destOrd="0" presId="urn:microsoft.com/office/officeart/2005/8/layout/orgChart1"/>
    <dgm:cxn modelId="{2F5D708B-3B5D-4459-A9FC-EDD4022F9284}" type="presParOf" srcId="{6F19EAA6-EDEA-45E1-9977-6E81CFC889C1}" destId="{6FC7D5F2-B9AB-4F56-97EC-9047DFBA6B97}" srcOrd="1" destOrd="0" presId="urn:microsoft.com/office/officeart/2005/8/layout/orgChart1"/>
    <dgm:cxn modelId="{48800250-D18D-4412-9775-64AE69D956C8}" type="presParOf" srcId="{11A232D1-37C7-4BE4-8D85-96D6E88FC2FE}" destId="{4E1761F6-E50F-4E5F-91D7-AE72FCBC4417}" srcOrd="1" destOrd="0" presId="urn:microsoft.com/office/officeart/2005/8/layout/orgChart1"/>
    <dgm:cxn modelId="{7045DCB5-F60E-47F5-9914-09A98914919C}" type="presParOf" srcId="{4E1761F6-E50F-4E5F-91D7-AE72FCBC4417}" destId="{087A247A-D6FF-4CD7-AAF2-7EA49E8BFE67}" srcOrd="0" destOrd="0" presId="urn:microsoft.com/office/officeart/2005/8/layout/orgChart1"/>
    <dgm:cxn modelId="{A7678D73-4E18-4B24-8636-6A6D7EF4EED2}" type="presParOf" srcId="{4E1761F6-E50F-4E5F-91D7-AE72FCBC4417}" destId="{054B7244-0D17-4DCE-B5AC-76F90D1F0F10}" srcOrd="1" destOrd="0" presId="urn:microsoft.com/office/officeart/2005/8/layout/orgChart1"/>
    <dgm:cxn modelId="{1C6E8970-C300-41C9-97B8-E4B320A42542}" type="presParOf" srcId="{054B7244-0D17-4DCE-B5AC-76F90D1F0F10}" destId="{512D12F8-CA3B-4AC8-B612-3852ED4ECE83}" srcOrd="0" destOrd="0" presId="urn:microsoft.com/office/officeart/2005/8/layout/orgChart1"/>
    <dgm:cxn modelId="{C821C01C-0A42-429A-8DAD-D35A0C0A5F6E}" type="presParOf" srcId="{512D12F8-CA3B-4AC8-B612-3852ED4ECE83}" destId="{A7B8BF42-5837-4D3E-BEDE-B603859A184C}" srcOrd="0" destOrd="0" presId="urn:microsoft.com/office/officeart/2005/8/layout/orgChart1"/>
    <dgm:cxn modelId="{674A1955-779E-4833-AECB-BD6A31CD72FB}" type="presParOf" srcId="{512D12F8-CA3B-4AC8-B612-3852ED4ECE83}" destId="{BD4EF451-6A9B-4F66-AD05-C8D9E2404CBC}" srcOrd="1" destOrd="0" presId="urn:microsoft.com/office/officeart/2005/8/layout/orgChart1"/>
    <dgm:cxn modelId="{E7734C19-36A2-4204-A6A6-CFCF93D90C1D}" type="presParOf" srcId="{054B7244-0D17-4DCE-B5AC-76F90D1F0F10}" destId="{50657981-D2DE-417F-A505-FF5C5AF83361}" srcOrd="1" destOrd="0" presId="urn:microsoft.com/office/officeart/2005/8/layout/orgChart1"/>
    <dgm:cxn modelId="{251630D3-750C-4FFB-B1E8-93A9FAEFCDCF}" type="presParOf" srcId="{50657981-D2DE-417F-A505-FF5C5AF83361}" destId="{7FD58208-45A8-4F1C-B20C-A4418F00A55E}" srcOrd="0" destOrd="0" presId="urn:microsoft.com/office/officeart/2005/8/layout/orgChart1"/>
    <dgm:cxn modelId="{BF596BFA-A91B-438F-B06B-675CD11282C9}" type="presParOf" srcId="{50657981-D2DE-417F-A505-FF5C5AF83361}" destId="{4AB3581B-37E8-4C8D-A546-676163CA9781}" srcOrd="1" destOrd="0" presId="urn:microsoft.com/office/officeart/2005/8/layout/orgChart1"/>
    <dgm:cxn modelId="{05F29DC4-745B-4C4D-97E8-65A2A575CD24}" type="presParOf" srcId="{4AB3581B-37E8-4C8D-A546-676163CA9781}" destId="{29F7DE7A-24FF-4AD0-BCEC-02A33D42CBA9}" srcOrd="0" destOrd="0" presId="urn:microsoft.com/office/officeart/2005/8/layout/orgChart1"/>
    <dgm:cxn modelId="{0439E3CF-67AC-41D5-8617-A3C59B59B5A3}" type="presParOf" srcId="{29F7DE7A-24FF-4AD0-BCEC-02A33D42CBA9}" destId="{FFB7F0E4-B550-4C7E-95A8-C08B36B2CFC9}" srcOrd="0" destOrd="0" presId="urn:microsoft.com/office/officeart/2005/8/layout/orgChart1"/>
    <dgm:cxn modelId="{9AFDAB82-DDB4-4535-BB0D-4DE6C3244BF8}" type="presParOf" srcId="{29F7DE7A-24FF-4AD0-BCEC-02A33D42CBA9}" destId="{66E7980E-D797-447A-9F27-36856035AD44}" srcOrd="1" destOrd="0" presId="urn:microsoft.com/office/officeart/2005/8/layout/orgChart1"/>
    <dgm:cxn modelId="{44C0F6BB-E870-485D-8A1B-DEDCFCE229DF}" type="presParOf" srcId="{4AB3581B-37E8-4C8D-A546-676163CA9781}" destId="{3A6A37C9-59B3-43E1-9178-4103E0C0275C}" srcOrd="1" destOrd="0" presId="urn:microsoft.com/office/officeart/2005/8/layout/orgChart1"/>
    <dgm:cxn modelId="{2F1B02AC-DA21-41CC-8B14-FFDD50F6C0D8}" type="presParOf" srcId="{4AB3581B-37E8-4C8D-A546-676163CA9781}" destId="{F0017011-DE01-4C15-953A-69E947C493E6}" srcOrd="2" destOrd="0" presId="urn:microsoft.com/office/officeart/2005/8/layout/orgChart1"/>
    <dgm:cxn modelId="{B379C101-29EA-4A6B-8BD3-73B2E822C41E}" type="presParOf" srcId="{50657981-D2DE-417F-A505-FF5C5AF83361}" destId="{DF0B937D-FC31-40F9-BEE8-BE4FE48F3550}" srcOrd="2" destOrd="0" presId="urn:microsoft.com/office/officeart/2005/8/layout/orgChart1"/>
    <dgm:cxn modelId="{5FAE121A-C0E5-4D00-BCA9-FD2F0C674890}" type="presParOf" srcId="{50657981-D2DE-417F-A505-FF5C5AF83361}" destId="{D57F3C09-C47E-40D0-A708-B1F3A434640C}" srcOrd="3" destOrd="0" presId="urn:microsoft.com/office/officeart/2005/8/layout/orgChart1"/>
    <dgm:cxn modelId="{300C45E9-8FF0-439F-87C2-568C409BA301}" type="presParOf" srcId="{D57F3C09-C47E-40D0-A708-B1F3A434640C}" destId="{A4C6D70A-644B-47E0-84D0-0AA0AB200CE6}" srcOrd="0" destOrd="0" presId="urn:microsoft.com/office/officeart/2005/8/layout/orgChart1"/>
    <dgm:cxn modelId="{CCA44251-64F7-4A9E-A3F1-D1E288DE32F1}" type="presParOf" srcId="{A4C6D70A-644B-47E0-84D0-0AA0AB200CE6}" destId="{903837EF-AEE6-46DB-907A-978974082BAD}" srcOrd="0" destOrd="0" presId="urn:microsoft.com/office/officeart/2005/8/layout/orgChart1"/>
    <dgm:cxn modelId="{87FE6DA3-86A1-4974-A00F-B0A4096FD969}" type="presParOf" srcId="{A4C6D70A-644B-47E0-84D0-0AA0AB200CE6}" destId="{0BA79932-E330-41F3-AF01-42F1C4AA116E}" srcOrd="1" destOrd="0" presId="urn:microsoft.com/office/officeart/2005/8/layout/orgChart1"/>
    <dgm:cxn modelId="{D24236F9-0B68-417E-8A53-DD5C61882DA1}" type="presParOf" srcId="{D57F3C09-C47E-40D0-A708-B1F3A434640C}" destId="{D5DCAFCE-C79B-4B9C-AA25-64086FAD98CA}" srcOrd="1" destOrd="0" presId="urn:microsoft.com/office/officeart/2005/8/layout/orgChart1"/>
    <dgm:cxn modelId="{03A56CAC-DE88-4E00-BAEC-423148E3645F}" type="presParOf" srcId="{D57F3C09-C47E-40D0-A708-B1F3A434640C}" destId="{AD615407-6C7F-4BCB-9440-BD781A3FC95E}" srcOrd="2" destOrd="0" presId="urn:microsoft.com/office/officeart/2005/8/layout/orgChart1"/>
    <dgm:cxn modelId="{8D3DDDA7-A835-4B6F-BE2D-B8AE27ADA4A4}" type="presParOf" srcId="{054B7244-0D17-4DCE-B5AC-76F90D1F0F10}" destId="{360FFA2A-582F-4216-A5B0-FA26A0E076C4}" srcOrd="2" destOrd="0" presId="urn:microsoft.com/office/officeart/2005/8/layout/orgChart1"/>
    <dgm:cxn modelId="{59D29A9B-F371-45ED-A36C-721803322212}" type="presParOf" srcId="{4E1761F6-E50F-4E5F-91D7-AE72FCBC4417}" destId="{9E8FBE34-2D10-4C53-A05D-C1479647AB61}" srcOrd="2" destOrd="0" presId="urn:microsoft.com/office/officeart/2005/8/layout/orgChart1"/>
    <dgm:cxn modelId="{B1FA549B-4673-419F-839E-0EB2C4F642A9}" type="presParOf" srcId="{4E1761F6-E50F-4E5F-91D7-AE72FCBC4417}" destId="{8452B3BB-D752-41FC-B95F-CFE3ABFAA005}" srcOrd="3" destOrd="0" presId="urn:microsoft.com/office/officeart/2005/8/layout/orgChart1"/>
    <dgm:cxn modelId="{2598C36B-5FA4-42C1-BA2B-76D85AD5F324}" type="presParOf" srcId="{8452B3BB-D752-41FC-B95F-CFE3ABFAA005}" destId="{5F4216D7-34F0-4727-A5A1-4EB2811A75A9}" srcOrd="0" destOrd="0" presId="urn:microsoft.com/office/officeart/2005/8/layout/orgChart1"/>
    <dgm:cxn modelId="{3ACF5A35-FEA6-422A-B2E9-7A0017E95556}" type="presParOf" srcId="{5F4216D7-34F0-4727-A5A1-4EB2811A75A9}" destId="{E6182E2D-8071-4589-A664-20172BBD1D1D}" srcOrd="0" destOrd="0" presId="urn:microsoft.com/office/officeart/2005/8/layout/orgChart1"/>
    <dgm:cxn modelId="{B6665477-64A7-4A24-9116-BBA922183AA8}" type="presParOf" srcId="{5F4216D7-34F0-4727-A5A1-4EB2811A75A9}" destId="{C4A85E7B-BB62-4AA6-98F1-174E924C11F1}" srcOrd="1" destOrd="0" presId="urn:microsoft.com/office/officeart/2005/8/layout/orgChart1"/>
    <dgm:cxn modelId="{3664BB51-4622-4DBD-89D6-FE234836914B}" type="presParOf" srcId="{8452B3BB-D752-41FC-B95F-CFE3ABFAA005}" destId="{0DDAB4E8-E944-4B6A-9114-587D8FD421A4}" srcOrd="1" destOrd="0" presId="urn:microsoft.com/office/officeart/2005/8/layout/orgChart1"/>
    <dgm:cxn modelId="{80BCFC32-AAE7-4B8F-8596-1D5F6D780BDD}" type="presParOf" srcId="{8452B3BB-D752-41FC-B95F-CFE3ABFAA005}" destId="{F71AD110-B74E-4211-8465-E6D16CDE8FB7}" srcOrd="2" destOrd="0" presId="urn:microsoft.com/office/officeart/2005/8/layout/orgChart1"/>
    <dgm:cxn modelId="{8DA962A7-A29D-4FBA-A3A2-7940055E8D0D}" type="presParOf" srcId="{4E1761F6-E50F-4E5F-91D7-AE72FCBC4417}" destId="{29BEF384-EF2B-47AD-B83B-76C6616FFA45}" srcOrd="4" destOrd="0" presId="urn:microsoft.com/office/officeart/2005/8/layout/orgChart1"/>
    <dgm:cxn modelId="{02BC9BFE-4847-47BB-B603-598B1064F498}" type="presParOf" srcId="{4E1761F6-E50F-4E5F-91D7-AE72FCBC4417}" destId="{9B358D56-A9D9-4D3A-A86D-3B9F471B809F}" srcOrd="5" destOrd="0" presId="urn:microsoft.com/office/officeart/2005/8/layout/orgChart1"/>
    <dgm:cxn modelId="{C0FF5D8F-3048-4BEC-8477-01BBA85EFBFE}" type="presParOf" srcId="{9B358D56-A9D9-4D3A-A86D-3B9F471B809F}" destId="{91A4F2F4-EDED-4915-9516-E45D0BEAF635}" srcOrd="0" destOrd="0" presId="urn:microsoft.com/office/officeart/2005/8/layout/orgChart1"/>
    <dgm:cxn modelId="{C8238E05-6A83-4444-9526-EFF99087CE4C}" type="presParOf" srcId="{91A4F2F4-EDED-4915-9516-E45D0BEAF635}" destId="{23E7613A-42B3-4794-8E88-7438D6731EDB}" srcOrd="0" destOrd="0" presId="urn:microsoft.com/office/officeart/2005/8/layout/orgChart1"/>
    <dgm:cxn modelId="{A7CA5EE3-82AC-47B6-B64E-59F1961C1FB1}" type="presParOf" srcId="{91A4F2F4-EDED-4915-9516-E45D0BEAF635}" destId="{31D89066-B335-4B6A-AD7B-E1429ADD1FFA}" srcOrd="1" destOrd="0" presId="urn:microsoft.com/office/officeart/2005/8/layout/orgChart1"/>
    <dgm:cxn modelId="{A9866CD8-FCB9-4A85-A79F-A665AE54AB40}" type="presParOf" srcId="{9B358D56-A9D9-4D3A-A86D-3B9F471B809F}" destId="{AC239AEE-5627-4354-AE74-0A1474DB8086}" srcOrd="1" destOrd="0" presId="urn:microsoft.com/office/officeart/2005/8/layout/orgChart1"/>
    <dgm:cxn modelId="{4AD6820C-7F98-48D6-AE2D-88598557D0A9}" type="presParOf" srcId="{9B358D56-A9D9-4D3A-A86D-3B9F471B809F}" destId="{22A64A0F-A70C-4DF1-A36D-C476F7C83031}" srcOrd="2" destOrd="0" presId="urn:microsoft.com/office/officeart/2005/8/layout/orgChart1"/>
    <dgm:cxn modelId="{14EA493B-B94C-4563-BF9C-842FE962E120}" type="presParOf" srcId="{11A232D1-37C7-4BE4-8D85-96D6E88FC2FE}" destId="{31392EA8-A4C9-4C04-AB66-78DBB52A5A76}" srcOrd="2" destOrd="0" presId="urn:microsoft.com/office/officeart/2005/8/layout/orgChart1"/>
    <dgm:cxn modelId="{A4C6730D-B886-4E55-9A0C-36A95D5C90E8}" type="presParOf" srcId="{31392EA8-A4C9-4C04-AB66-78DBB52A5A76}" destId="{8C2299FD-EEA0-41F4-801F-49F0F216E89A}" srcOrd="0" destOrd="0" presId="urn:microsoft.com/office/officeart/2005/8/layout/orgChart1"/>
    <dgm:cxn modelId="{EC9CE388-C989-404E-91E9-E031303462F7}" type="presParOf" srcId="{31392EA8-A4C9-4C04-AB66-78DBB52A5A76}" destId="{14DEB99F-23A5-4ED0-9B06-4688C039A9CD}" srcOrd="1" destOrd="0" presId="urn:microsoft.com/office/officeart/2005/8/layout/orgChart1"/>
    <dgm:cxn modelId="{01FFE29C-B057-42E2-B493-AFA27438E0DD}" type="presParOf" srcId="{14DEB99F-23A5-4ED0-9B06-4688C039A9CD}" destId="{A6B8C7C7-1F7A-4181-ACFD-49E1C6EAF1AE}" srcOrd="0" destOrd="0" presId="urn:microsoft.com/office/officeart/2005/8/layout/orgChart1"/>
    <dgm:cxn modelId="{BC611DCB-DDE2-4F56-9AD3-4C15B1081B45}" type="presParOf" srcId="{A6B8C7C7-1F7A-4181-ACFD-49E1C6EAF1AE}" destId="{0F5B405A-6319-4C53-8A17-59B7B5A9FA75}" srcOrd="0" destOrd="0" presId="urn:microsoft.com/office/officeart/2005/8/layout/orgChart1"/>
    <dgm:cxn modelId="{4201E313-A171-4529-A66F-3BE2F2D1FB5E}" type="presParOf" srcId="{A6B8C7C7-1F7A-4181-ACFD-49E1C6EAF1AE}" destId="{DA95FCDA-4FC0-42A3-9257-3E7B55202549}" srcOrd="1" destOrd="0" presId="urn:microsoft.com/office/officeart/2005/8/layout/orgChart1"/>
    <dgm:cxn modelId="{B1B9E629-F9EB-4A76-964A-C4B61E9AFD33}" type="presParOf" srcId="{14DEB99F-23A5-4ED0-9B06-4688C039A9CD}" destId="{0579F82E-E121-464B-8276-43705FA61056}" srcOrd="1" destOrd="0" presId="urn:microsoft.com/office/officeart/2005/8/layout/orgChart1"/>
    <dgm:cxn modelId="{7E03C556-54DD-46D8-A3A7-BBEEB4452E7F}" type="presParOf" srcId="{14DEB99F-23A5-4ED0-9B06-4688C039A9CD}" destId="{D934B33D-A71E-4111-907F-A185BD4F983E}" srcOrd="2" destOrd="0" presId="urn:microsoft.com/office/officeart/2005/8/layout/orgChart1"/>
    <dgm:cxn modelId="{78C1C672-C2B3-4820-AC3B-DAC9CCA6F3DA}" type="presParOf" srcId="{508FA56F-200B-483E-95B0-D0D3315C6391}" destId="{7837B1FD-87BD-4CB0-987D-3DA47EEA11D7}" srcOrd="4" destOrd="0" presId="urn:microsoft.com/office/officeart/2005/8/layout/orgChart1"/>
    <dgm:cxn modelId="{5D6641BF-5C98-4D6F-A52D-CC235769BB8D}" type="presParOf" srcId="{508FA56F-200B-483E-95B0-D0D3315C6391}" destId="{D15C2D50-AF7B-4CA7-AD9E-EF5FEF35DA7C}" srcOrd="5" destOrd="0" presId="urn:microsoft.com/office/officeart/2005/8/layout/orgChart1"/>
    <dgm:cxn modelId="{DF08A1B6-4558-4377-A02F-579A341AFA85}" type="presParOf" srcId="{D15C2D50-AF7B-4CA7-AD9E-EF5FEF35DA7C}" destId="{39538D38-48C4-4C36-9094-CEA13D7C7500}" srcOrd="0" destOrd="0" presId="urn:microsoft.com/office/officeart/2005/8/layout/orgChart1"/>
    <dgm:cxn modelId="{EB21A8CF-3620-4BAA-B2D6-19981D593133}" type="presParOf" srcId="{39538D38-48C4-4C36-9094-CEA13D7C7500}" destId="{2869D4D6-03F7-4619-AD70-77AE454483F7}" srcOrd="0" destOrd="0" presId="urn:microsoft.com/office/officeart/2005/8/layout/orgChart1"/>
    <dgm:cxn modelId="{CBBD224E-2DE4-4ED9-BC4B-08BA49102F4C}" type="presParOf" srcId="{39538D38-48C4-4C36-9094-CEA13D7C7500}" destId="{5F6F30D4-1E9A-4B39-B9D9-9990D47C9C0F}" srcOrd="1" destOrd="0" presId="urn:microsoft.com/office/officeart/2005/8/layout/orgChart1"/>
    <dgm:cxn modelId="{75A48AF7-3FA5-4D2C-93F7-10D8F2E5E953}" type="presParOf" srcId="{D15C2D50-AF7B-4CA7-AD9E-EF5FEF35DA7C}" destId="{B70126EA-7555-454A-8CF2-BD2E1EEFD4BE}" srcOrd="1" destOrd="0" presId="urn:microsoft.com/office/officeart/2005/8/layout/orgChart1"/>
    <dgm:cxn modelId="{FC1B98DF-69EC-4FAC-AC90-CA291FC2DB58}" type="presParOf" srcId="{D15C2D50-AF7B-4CA7-AD9E-EF5FEF35DA7C}" destId="{7784FBAC-3F21-498C-A90E-82F8C837807E}" srcOrd="2" destOrd="0" presId="urn:microsoft.com/office/officeart/2005/8/layout/orgChart1"/>
    <dgm:cxn modelId="{218FE45A-962D-457D-ABC0-E2027F351F10}" type="presParOf" srcId="{508FA56F-200B-483E-95B0-D0D3315C6391}" destId="{A16B8236-D38C-46D9-9DA1-446A2479B20D}" srcOrd="6" destOrd="0" presId="urn:microsoft.com/office/officeart/2005/8/layout/orgChart1"/>
    <dgm:cxn modelId="{7BD5ADFF-CECD-45F9-BAE8-73BC7C071BE7}" type="presParOf" srcId="{508FA56F-200B-483E-95B0-D0D3315C6391}" destId="{5E47ED47-8705-4FBE-9A6D-DEB8EEA02718}" srcOrd="7" destOrd="0" presId="urn:microsoft.com/office/officeart/2005/8/layout/orgChart1"/>
    <dgm:cxn modelId="{AD73B022-6833-4EAC-968E-5B4C6CFF46A5}" type="presParOf" srcId="{5E47ED47-8705-4FBE-9A6D-DEB8EEA02718}" destId="{4FCC421B-27C5-4487-966B-4627D2BB7030}" srcOrd="0" destOrd="0" presId="urn:microsoft.com/office/officeart/2005/8/layout/orgChart1"/>
    <dgm:cxn modelId="{60693D6B-546E-4947-AE2B-65C3551B6798}" type="presParOf" srcId="{4FCC421B-27C5-4487-966B-4627D2BB7030}" destId="{440C6E51-9699-4FAA-A19A-DBB01006580B}" srcOrd="0" destOrd="0" presId="urn:microsoft.com/office/officeart/2005/8/layout/orgChart1"/>
    <dgm:cxn modelId="{17DDEF5A-FA28-42E4-9C0B-92D52ED27AD7}" type="presParOf" srcId="{4FCC421B-27C5-4487-966B-4627D2BB7030}" destId="{FD49F8FC-1812-45C6-9FA2-CADACD6852B2}" srcOrd="1" destOrd="0" presId="urn:microsoft.com/office/officeart/2005/8/layout/orgChart1"/>
    <dgm:cxn modelId="{BB8FBF21-676E-48D4-8AF0-9B8A80F283C6}" type="presParOf" srcId="{5E47ED47-8705-4FBE-9A6D-DEB8EEA02718}" destId="{E1467A8E-EBF9-446F-A4AC-02E3D59088D1}" srcOrd="1" destOrd="0" presId="urn:microsoft.com/office/officeart/2005/8/layout/orgChart1"/>
    <dgm:cxn modelId="{49E4C175-2593-4A10-A04E-74863DC5D179}" type="presParOf" srcId="{5E47ED47-8705-4FBE-9A6D-DEB8EEA02718}" destId="{10A28B26-4B18-449F-98EE-30749922C63D}" srcOrd="2" destOrd="0" presId="urn:microsoft.com/office/officeart/2005/8/layout/orgChart1"/>
    <dgm:cxn modelId="{DF7DFAF2-97C4-4B9B-9C8B-4BF0916AD9D9}" type="presParOf" srcId="{1230161E-DD56-4569-BA65-52595EBBEFB7}" destId="{8A52744F-25DB-4939-BC67-455C82B7FB4E}" srcOrd="2" destOrd="0" presId="urn:microsoft.com/office/officeart/2005/8/layout/orgChart1"/>
    <dgm:cxn modelId="{6A72C271-E86E-4302-B575-8CDA89847C21}" type="presParOf" srcId="{8A52744F-25DB-4939-BC67-455C82B7FB4E}" destId="{8FAD5FD9-7CC9-45C4-BF37-1C988F12A671}" srcOrd="0" destOrd="0" presId="urn:microsoft.com/office/officeart/2005/8/layout/orgChart1"/>
    <dgm:cxn modelId="{44C5C5D8-49C1-477F-8BCC-0AFA59D75EC3}" type="presParOf" srcId="{8A52744F-25DB-4939-BC67-455C82B7FB4E}" destId="{8A524601-ECDF-4C32-A19A-124AD1C87276}" srcOrd="1" destOrd="0" presId="urn:microsoft.com/office/officeart/2005/8/layout/orgChart1"/>
    <dgm:cxn modelId="{955B3C7B-9653-4F00-BF77-5701C4D371AC}" type="presParOf" srcId="{8A524601-ECDF-4C32-A19A-124AD1C87276}" destId="{0DD357CA-6A30-4178-BCB0-11E655D3D4FF}" srcOrd="0" destOrd="0" presId="urn:microsoft.com/office/officeart/2005/8/layout/orgChart1"/>
    <dgm:cxn modelId="{9F4920D1-2E45-4C6F-A9DA-A93768350A3E}" type="presParOf" srcId="{0DD357CA-6A30-4178-BCB0-11E655D3D4FF}" destId="{BDCE3C5A-B847-4ED8-A449-A1712EF313E4}" srcOrd="0" destOrd="0" presId="urn:microsoft.com/office/officeart/2005/8/layout/orgChart1"/>
    <dgm:cxn modelId="{88DC5FF9-455F-4A4F-93F0-1B67155FF96C}" type="presParOf" srcId="{0DD357CA-6A30-4178-BCB0-11E655D3D4FF}" destId="{5CBB8C8A-C332-40F0-9ED1-AFB792A82A7F}" srcOrd="1" destOrd="0" presId="urn:microsoft.com/office/officeart/2005/8/layout/orgChart1"/>
    <dgm:cxn modelId="{E5A4A909-0D8C-45F0-982F-FADDDDA096A9}" type="presParOf" srcId="{8A524601-ECDF-4C32-A19A-124AD1C87276}" destId="{089A09E9-8D9F-44F5-8CC8-3D6A59531E4E}" srcOrd="1" destOrd="0" presId="urn:microsoft.com/office/officeart/2005/8/layout/orgChart1"/>
    <dgm:cxn modelId="{28CE0BE1-4226-4D86-9A33-C3E1FB1E82F0}" type="presParOf" srcId="{8A524601-ECDF-4C32-A19A-124AD1C87276}" destId="{F26804AF-C92E-470D-B7D0-F494C3F49A96}" srcOrd="2" destOrd="0" presId="urn:microsoft.com/office/officeart/2005/8/layout/orgChart1"/>
  </dgm:cxnLst>
  <dgm:bg/>
  <dgm:whole/>
  <dgm:extLst>
    <a:ext uri="http://schemas.microsoft.com/office/drawing/2008/diagram">
      <dsp:dataModelExt xmlns:dsp="http://schemas.microsoft.com/office/drawing/2008/diagram" xmlns=""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E10EC04-00EB-48CA-8CE3-64953768B7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7E565CB-C591-4EAC-BAC4-4B7F3FC27B1C}">
      <dgm:prSet phldrT="[Text]"/>
      <dgm:spPr/>
      <dgm:t>
        <a:bodyPr/>
        <a:lstStyle/>
        <a:p>
          <a:pPr algn="ctr"/>
          <a:r>
            <a:rPr lang="en-US" b="1" i="1"/>
            <a:t>warehouseVisualizer</a:t>
          </a:r>
        </a:p>
      </dgm:t>
    </dgm:pt>
    <dgm:pt modelId="{CD3C42EB-791A-48CA-9E6A-37C53D737C17}" type="parTrans" cxnId="{D8080F5B-2BAB-4B18-B56E-53795C0265B7}">
      <dgm:prSet/>
      <dgm:spPr/>
      <dgm:t>
        <a:bodyPr/>
        <a:lstStyle/>
        <a:p>
          <a:endParaRPr lang="en-US"/>
        </a:p>
      </dgm:t>
    </dgm:pt>
    <dgm:pt modelId="{B55D68B0-DFA4-4CAC-9B9D-FADF919316AB}" type="sibTrans" cxnId="{D8080F5B-2BAB-4B18-B56E-53795C0265B7}">
      <dgm:prSet/>
      <dgm:spPr/>
      <dgm:t>
        <a:bodyPr/>
        <a:lstStyle/>
        <a:p>
          <a:endParaRPr lang="en-US"/>
        </a:p>
      </dgm:t>
    </dgm:pt>
    <dgm:pt modelId="{BEAC1EBC-E637-42D8-95E7-61FE93EC2129}" type="asst">
      <dgm:prSet/>
      <dgm:spPr/>
      <dgm:t>
        <a:bodyPr/>
        <a:lstStyle/>
        <a:p>
          <a:r>
            <a:rPr lang="en-US" b="1"/>
            <a:t>VisualWarehouse.html</a:t>
          </a:r>
        </a:p>
      </dgm:t>
    </dgm:pt>
    <dgm:pt modelId="{FBE49A0B-A072-4371-B1A7-0A105E92C572}" type="parTrans" cxnId="{D92FD0CC-C694-4846-8305-119B29557B2A}">
      <dgm:prSet/>
      <dgm:spPr/>
      <dgm:t>
        <a:bodyPr/>
        <a:lstStyle/>
        <a:p>
          <a:endParaRPr lang="en-US"/>
        </a:p>
      </dgm:t>
    </dgm:pt>
    <dgm:pt modelId="{439FECDE-442E-4753-9505-110AB0BDA9AE}" type="sibTrans" cxnId="{D92FD0CC-C694-4846-8305-119B29557B2A}">
      <dgm:prSet/>
      <dgm:spPr/>
      <dgm:t>
        <a:bodyPr/>
        <a:lstStyle/>
        <a:p>
          <a:endParaRPr lang="en-US"/>
        </a:p>
      </dgm:t>
    </dgm:pt>
    <dgm:pt modelId="{70B2A95F-0C5D-4063-881A-C7BF9ABB3DD8}" type="pres">
      <dgm:prSet presAssocID="{7E10EC04-00EB-48CA-8CE3-64953768B7C7}" presName="hierChild1" presStyleCnt="0">
        <dgm:presLayoutVars>
          <dgm:orgChart val="1"/>
          <dgm:chPref val="1"/>
          <dgm:dir val="rev"/>
          <dgm:animOne val="branch"/>
          <dgm:animLvl val="lvl"/>
          <dgm:resizeHandles/>
        </dgm:presLayoutVars>
      </dgm:prSet>
      <dgm:spPr/>
      <dgm:t>
        <a:bodyPr/>
        <a:lstStyle/>
        <a:p>
          <a:endParaRPr lang="en-US"/>
        </a:p>
      </dgm:t>
    </dgm:pt>
    <dgm:pt modelId="{1230161E-DD56-4569-BA65-52595EBBEFB7}" type="pres">
      <dgm:prSet presAssocID="{47E565CB-C591-4EAC-BAC4-4B7F3FC27B1C}" presName="hierRoot1" presStyleCnt="0">
        <dgm:presLayoutVars>
          <dgm:hierBranch val="r"/>
        </dgm:presLayoutVars>
      </dgm:prSet>
      <dgm:spPr/>
    </dgm:pt>
    <dgm:pt modelId="{BB7B341A-BC5E-4250-8437-F6740EE6133B}" type="pres">
      <dgm:prSet presAssocID="{47E565CB-C591-4EAC-BAC4-4B7F3FC27B1C}" presName="rootComposite1" presStyleCnt="0"/>
      <dgm:spPr/>
    </dgm:pt>
    <dgm:pt modelId="{1602F255-021F-4100-A4C1-65DDC11DEBED}" type="pres">
      <dgm:prSet presAssocID="{47E565CB-C591-4EAC-BAC4-4B7F3FC27B1C}" presName="rootText1" presStyleLbl="node0" presStyleIdx="0" presStyleCnt="1">
        <dgm:presLayoutVars>
          <dgm:chPref val="3"/>
        </dgm:presLayoutVars>
      </dgm:prSet>
      <dgm:spPr/>
      <dgm:t>
        <a:bodyPr/>
        <a:lstStyle/>
        <a:p>
          <a:endParaRPr lang="en-US"/>
        </a:p>
      </dgm:t>
    </dgm:pt>
    <dgm:pt modelId="{179DACF3-095A-4BE5-AAF9-9BBC826B532E}" type="pres">
      <dgm:prSet presAssocID="{47E565CB-C591-4EAC-BAC4-4B7F3FC27B1C}" presName="rootConnector1" presStyleLbl="node1" presStyleIdx="0" presStyleCnt="0"/>
      <dgm:spPr/>
      <dgm:t>
        <a:bodyPr/>
        <a:lstStyle/>
        <a:p>
          <a:endParaRPr lang="en-US"/>
        </a:p>
      </dgm:t>
    </dgm:pt>
    <dgm:pt modelId="{508FA56F-200B-483E-95B0-D0D3315C6391}" type="pres">
      <dgm:prSet presAssocID="{47E565CB-C591-4EAC-BAC4-4B7F3FC27B1C}" presName="hierChild2" presStyleCnt="0"/>
      <dgm:spPr/>
    </dgm:pt>
    <dgm:pt modelId="{8A52744F-25DB-4939-BC67-455C82B7FB4E}" type="pres">
      <dgm:prSet presAssocID="{47E565CB-C591-4EAC-BAC4-4B7F3FC27B1C}" presName="hierChild3" presStyleCnt="0"/>
      <dgm:spPr/>
    </dgm:pt>
    <dgm:pt modelId="{8FAD5FD9-7CC9-45C4-BF37-1C988F12A671}" type="pres">
      <dgm:prSet presAssocID="{FBE49A0B-A072-4371-B1A7-0A105E92C572}" presName="Name111" presStyleLbl="parChTrans1D2" presStyleIdx="0" presStyleCnt="1"/>
      <dgm:spPr/>
      <dgm:t>
        <a:bodyPr/>
        <a:lstStyle/>
        <a:p>
          <a:endParaRPr lang="en-US"/>
        </a:p>
      </dgm:t>
    </dgm:pt>
    <dgm:pt modelId="{8A524601-ECDF-4C32-A19A-124AD1C87276}" type="pres">
      <dgm:prSet presAssocID="{BEAC1EBC-E637-42D8-95E7-61FE93EC2129}" presName="hierRoot3" presStyleCnt="0">
        <dgm:presLayoutVars>
          <dgm:hierBranch val="init"/>
        </dgm:presLayoutVars>
      </dgm:prSet>
      <dgm:spPr/>
    </dgm:pt>
    <dgm:pt modelId="{0DD357CA-6A30-4178-BCB0-11E655D3D4FF}" type="pres">
      <dgm:prSet presAssocID="{BEAC1EBC-E637-42D8-95E7-61FE93EC2129}" presName="rootComposite3" presStyleCnt="0"/>
      <dgm:spPr/>
    </dgm:pt>
    <dgm:pt modelId="{BDCE3C5A-B847-4ED8-A449-A1712EF313E4}" type="pres">
      <dgm:prSet presAssocID="{BEAC1EBC-E637-42D8-95E7-61FE93EC2129}" presName="rootText3" presStyleLbl="asst1" presStyleIdx="0" presStyleCnt="1">
        <dgm:presLayoutVars>
          <dgm:chPref val="3"/>
        </dgm:presLayoutVars>
      </dgm:prSet>
      <dgm:spPr/>
      <dgm:t>
        <a:bodyPr/>
        <a:lstStyle/>
        <a:p>
          <a:endParaRPr lang="en-US"/>
        </a:p>
      </dgm:t>
    </dgm:pt>
    <dgm:pt modelId="{5CBB8C8A-C332-40F0-9ED1-AFB792A82A7F}" type="pres">
      <dgm:prSet presAssocID="{BEAC1EBC-E637-42D8-95E7-61FE93EC2129}" presName="rootConnector3" presStyleLbl="asst1" presStyleIdx="0" presStyleCnt="1"/>
      <dgm:spPr/>
      <dgm:t>
        <a:bodyPr/>
        <a:lstStyle/>
        <a:p>
          <a:endParaRPr lang="en-US"/>
        </a:p>
      </dgm:t>
    </dgm:pt>
    <dgm:pt modelId="{089A09E9-8D9F-44F5-8CC8-3D6A59531E4E}" type="pres">
      <dgm:prSet presAssocID="{BEAC1EBC-E637-42D8-95E7-61FE93EC2129}" presName="hierChild6" presStyleCnt="0"/>
      <dgm:spPr/>
    </dgm:pt>
    <dgm:pt modelId="{F26804AF-C92E-470D-B7D0-F494C3F49A96}" type="pres">
      <dgm:prSet presAssocID="{BEAC1EBC-E637-42D8-95E7-61FE93EC2129}" presName="hierChild7" presStyleCnt="0"/>
      <dgm:spPr/>
    </dgm:pt>
  </dgm:ptLst>
  <dgm:cxnLst>
    <dgm:cxn modelId="{E8E70413-0765-4F8B-970D-B1578411F9A7}" type="presOf" srcId="{BEAC1EBC-E637-42D8-95E7-61FE93EC2129}" destId="{BDCE3C5A-B847-4ED8-A449-A1712EF313E4}" srcOrd="0" destOrd="0" presId="urn:microsoft.com/office/officeart/2005/8/layout/orgChart1"/>
    <dgm:cxn modelId="{FEBB3BFE-3A6A-4868-9C68-2EC704A287A3}" type="presOf" srcId="{BEAC1EBC-E637-42D8-95E7-61FE93EC2129}" destId="{5CBB8C8A-C332-40F0-9ED1-AFB792A82A7F}" srcOrd="1" destOrd="0" presId="urn:microsoft.com/office/officeart/2005/8/layout/orgChart1"/>
    <dgm:cxn modelId="{D92FD0CC-C694-4846-8305-119B29557B2A}" srcId="{47E565CB-C591-4EAC-BAC4-4B7F3FC27B1C}" destId="{BEAC1EBC-E637-42D8-95E7-61FE93EC2129}" srcOrd="0" destOrd="0" parTransId="{FBE49A0B-A072-4371-B1A7-0A105E92C572}" sibTransId="{439FECDE-442E-4753-9505-110AB0BDA9AE}"/>
    <dgm:cxn modelId="{CB28F02D-7DE3-4A18-8AD2-AECB1BA53277}" type="presOf" srcId="{47E565CB-C591-4EAC-BAC4-4B7F3FC27B1C}" destId="{179DACF3-095A-4BE5-AAF9-9BBC826B532E}" srcOrd="1" destOrd="0" presId="urn:microsoft.com/office/officeart/2005/8/layout/orgChart1"/>
    <dgm:cxn modelId="{5B28663A-5047-4F50-8975-DEB6DB22CFE5}" type="presOf" srcId="{7E10EC04-00EB-48CA-8CE3-64953768B7C7}" destId="{70B2A95F-0C5D-4063-881A-C7BF9ABB3DD8}" srcOrd="0" destOrd="0" presId="urn:microsoft.com/office/officeart/2005/8/layout/orgChart1"/>
    <dgm:cxn modelId="{D8080F5B-2BAB-4B18-B56E-53795C0265B7}" srcId="{7E10EC04-00EB-48CA-8CE3-64953768B7C7}" destId="{47E565CB-C591-4EAC-BAC4-4B7F3FC27B1C}" srcOrd="0" destOrd="0" parTransId="{CD3C42EB-791A-48CA-9E6A-37C53D737C17}" sibTransId="{B55D68B0-DFA4-4CAC-9B9D-FADF919316AB}"/>
    <dgm:cxn modelId="{4FE8EB3B-6246-4530-9CC1-A277BEB68B6F}" type="presOf" srcId="{47E565CB-C591-4EAC-BAC4-4B7F3FC27B1C}" destId="{1602F255-021F-4100-A4C1-65DDC11DEBED}" srcOrd="0" destOrd="0" presId="urn:microsoft.com/office/officeart/2005/8/layout/orgChart1"/>
    <dgm:cxn modelId="{6CE6D37F-D7DD-4578-9D42-FB7182467D58}" type="presOf" srcId="{FBE49A0B-A072-4371-B1A7-0A105E92C572}" destId="{8FAD5FD9-7CC9-45C4-BF37-1C988F12A671}" srcOrd="0" destOrd="0" presId="urn:microsoft.com/office/officeart/2005/8/layout/orgChart1"/>
    <dgm:cxn modelId="{0AEDB369-77E5-48F5-96E3-0210938910BE}" type="presParOf" srcId="{70B2A95F-0C5D-4063-881A-C7BF9ABB3DD8}" destId="{1230161E-DD56-4569-BA65-52595EBBEFB7}" srcOrd="0" destOrd="0" presId="urn:microsoft.com/office/officeart/2005/8/layout/orgChart1"/>
    <dgm:cxn modelId="{4F5BC04C-4571-47CE-9C0B-3A565259D5EA}" type="presParOf" srcId="{1230161E-DD56-4569-BA65-52595EBBEFB7}" destId="{BB7B341A-BC5E-4250-8437-F6740EE6133B}" srcOrd="0" destOrd="0" presId="urn:microsoft.com/office/officeart/2005/8/layout/orgChart1"/>
    <dgm:cxn modelId="{689CB837-C8E9-44BC-87E2-766BBB94E452}" type="presParOf" srcId="{BB7B341A-BC5E-4250-8437-F6740EE6133B}" destId="{1602F255-021F-4100-A4C1-65DDC11DEBED}" srcOrd="0" destOrd="0" presId="urn:microsoft.com/office/officeart/2005/8/layout/orgChart1"/>
    <dgm:cxn modelId="{EBAD1D81-0F67-419B-9809-9D723065A8FE}" type="presParOf" srcId="{BB7B341A-BC5E-4250-8437-F6740EE6133B}" destId="{179DACF3-095A-4BE5-AAF9-9BBC826B532E}" srcOrd="1" destOrd="0" presId="urn:microsoft.com/office/officeart/2005/8/layout/orgChart1"/>
    <dgm:cxn modelId="{4A6137F9-268F-4FF7-9D85-B2C46811F17D}" type="presParOf" srcId="{1230161E-DD56-4569-BA65-52595EBBEFB7}" destId="{508FA56F-200B-483E-95B0-D0D3315C6391}" srcOrd="1" destOrd="0" presId="urn:microsoft.com/office/officeart/2005/8/layout/orgChart1"/>
    <dgm:cxn modelId="{780C36A7-A800-4EE9-8098-B3776F6BFFDA}" type="presParOf" srcId="{1230161E-DD56-4569-BA65-52595EBBEFB7}" destId="{8A52744F-25DB-4939-BC67-455C82B7FB4E}" srcOrd="2" destOrd="0" presId="urn:microsoft.com/office/officeart/2005/8/layout/orgChart1"/>
    <dgm:cxn modelId="{846952BC-0FBE-418B-BC7B-D5F2A29AFBA3}" type="presParOf" srcId="{8A52744F-25DB-4939-BC67-455C82B7FB4E}" destId="{8FAD5FD9-7CC9-45C4-BF37-1C988F12A671}" srcOrd="0" destOrd="0" presId="urn:microsoft.com/office/officeart/2005/8/layout/orgChart1"/>
    <dgm:cxn modelId="{99B4D24F-4D22-49A0-9754-AD4190AB6D0C}" type="presParOf" srcId="{8A52744F-25DB-4939-BC67-455C82B7FB4E}" destId="{8A524601-ECDF-4C32-A19A-124AD1C87276}" srcOrd="1" destOrd="0" presId="urn:microsoft.com/office/officeart/2005/8/layout/orgChart1"/>
    <dgm:cxn modelId="{DA55FE5D-8114-421E-BD9C-92ABB2E13DE5}" type="presParOf" srcId="{8A524601-ECDF-4C32-A19A-124AD1C87276}" destId="{0DD357CA-6A30-4178-BCB0-11E655D3D4FF}" srcOrd="0" destOrd="0" presId="urn:microsoft.com/office/officeart/2005/8/layout/orgChart1"/>
    <dgm:cxn modelId="{21260B63-3FFB-47E2-B49B-04AB894AEA4A}" type="presParOf" srcId="{0DD357CA-6A30-4178-BCB0-11E655D3D4FF}" destId="{BDCE3C5A-B847-4ED8-A449-A1712EF313E4}" srcOrd="0" destOrd="0" presId="urn:microsoft.com/office/officeart/2005/8/layout/orgChart1"/>
    <dgm:cxn modelId="{5AC6FC14-11FD-4325-83DF-DCCE7AA54E6D}" type="presParOf" srcId="{0DD357CA-6A30-4178-BCB0-11E655D3D4FF}" destId="{5CBB8C8A-C332-40F0-9ED1-AFB792A82A7F}" srcOrd="1" destOrd="0" presId="urn:microsoft.com/office/officeart/2005/8/layout/orgChart1"/>
    <dgm:cxn modelId="{BAE9088B-883B-4EE6-A6CD-F1AC0F9DF1AE}" type="presParOf" srcId="{8A524601-ECDF-4C32-A19A-124AD1C87276}" destId="{089A09E9-8D9F-44F5-8CC8-3D6A59531E4E}" srcOrd="1" destOrd="0" presId="urn:microsoft.com/office/officeart/2005/8/layout/orgChart1"/>
    <dgm:cxn modelId="{B300D00C-4319-4BD1-A8B2-0B2FA0681EE6}" type="presParOf" srcId="{8A524601-ECDF-4C32-A19A-124AD1C87276}" destId="{F26804AF-C92E-470D-B7D0-F494C3F49A96}" srcOrd="2" destOrd="0" presId="urn:microsoft.com/office/officeart/2005/8/layout/orgChart1"/>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E10EC04-00EB-48CA-8CE3-64953768B7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BD9EB14-E061-43BA-86A2-FDBF0218FBC7}">
      <dgm:prSet phldrT="[Text]"/>
      <dgm:spPr/>
      <dgm:t>
        <a:bodyPr/>
        <a:lstStyle/>
        <a:p>
          <a:pPr algn="ctr"/>
          <a:r>
            <a:rPr lang="en-US" b="1" i="1"/>
            <a:t>data</a:t>
          </a:r>
        </a:p>
      </dgm:t>
    </dgm:pt>
    <dgm:pt modelId="{0EFA53BB-CBA4-48CA-82CC-0B7FD79332BD}" type="parTrans" cxnId="{37944C92-8849-4442-9CD0-76872D60C7DE}">
      <dgm:prSet/>
      <dgm:spPr/>
      <dgm:t>
        <a:bodyPr/>
        <a:lstStyle/>
        <a:p>
          <a:pPr algn="ctr"/>
          <a:endParaRPr lang="en-US"/>
        </a:p>
      </dgm:t>
    </dgm:pt>
    <dgm:pt modelId="{5A68B0A5-E1BA-46A1-873A-831D5E834D85}" type="sibTrans" cxnId="{37944C92-8849-4442-9CD0-76872D60C7DE}">
      <dgm:prSet/>
      <dgm:spPr/>
      <dgm:t>
        <a:bodyPr/>
        <a:lstStyle/>
        <a:p>
          <a:pPr algn="ctr"/>
          <a:endParaRPr lang="en-US"/>
        </a:p>
      </dgm:t>
    </dgm:pt>
    <dgm:pt modelId="{9D97CD7F-30BA-431C-BA66-44A9DC92FD6C}">
      <dgm:prSet phldrT="[Text]"/>
      <dgm:spPr/>
      <dgm:t>
        <a:bodyPr/>
        <a:lstStyle/>
        <a:p>
          <a:pPr algn="ctr"/>
          <a:r>
            <a:rPr lang="en-US" b="1" i="1"/>
            <a:t>layoutData</a:t>
          </a:r>
        </a:p>
      </dgm:t>
    </dgm:pt>
    <dgm:pt modelId="{8C7C92DF-9765-4FB2-AF60-8F22B7AAADF5}" type="parTrans" cxnId="{8DDFDC30-06F2-4D89-B710-C42B33242533}">
      <dgm:prSet/>
      <dgm:spPr/>
      <dgm:t>
        <a:bodyPr/>
        <a:lstStyle/>
        <a:p>
          <a:pPr algn="ctr"/>
          <a:endParaRPr lang="en-US"/>
        </a:p>
      </dgm:t>
    </dgm:pt>
    <dgm:pt modelId="{856DD313-3678-4BEA-9C06-ECD52DDE6797}" type="sibTrans" cxnId="{8DDFDC30-06F2-4D89-B710-C42B33242533}">
      <dgm:prSet/>
      <dgm:spPr/>
      <dgm:t>
        <a:bodyPr/>
        <a:lstStyle/>
        <a:p>
          <a:pPr algn="ctr"/>
          <a:endParaRPr lang="en-US"/>
        </a:p>
      </dgm:t>
    </dgm:pt>
    <dgm:pt modelId="{C325D863-AF63-451D-98FD-05092888A9EB}" type="asst">
      <dgm:prSet/>
      <dgm:spPr/>
      <dgm:t>
        <a:bodyPr/>
        <a:lstStyle/>
        <a:p>
          <a:r>
            <a:rPr lang="en-US" b="1" i="1"/>
            <a:t>warehouses.txt</a:t>
          </a:r>
        </a:p>
      </dgm:t>
    </dgm:pt>
    <dgm:pt modelId="{D63A5AB4-9EBD-4B57-8283-7AF36FE2E02B}" type="parTrans" cxnId="{F25DB365-1E11-4555-A8FB-63AB48307566}">
      <dgm:prSet/>
      <dgm:spPr/>
      <dgm:t>
        <a:bodyPr/>
        <a:lstStyle/>
        <a:p>
          <a:endParaRPr lang="en-US"/>
        </a:p>
      </dgm:t>
    </dgm:pt>
    <dgm:pt modelId="{EAA3F546-F783-4EF7-A7A6-858BAECEFA00}" type="sibTrans" cxnId="{F25DB365-1E11-4555-A8FB-63AB48307566}">
      <dgm:prSet/>
      <dgm:spPr/>
      <dgm:t>
        <a:bodyPr/>
        <a:lstStyle/>
        <a:p>
          <a:endParaRPr lang="en-US"/>
        </a:p>
      </dgm:t>
    </dgm:pt>
    <dgm:pt modelId="{F074BFB7-6460-4C8E-981F-F487B1D6EC2D}">
      <dgm:prSet phldrT="[Text]"/>
      <dgm:spPr/>
      <dgm:t>
        <a:bodyPr/>
        <a:lstStyle/>
        <a:p>
          <a:pPr algn="ctr"/>
          <a:r>
            <a:rPr lang="en-US" b="1" i="1"/>
            <a:t>warehouseVisualizer</a:t>
          </a:r>
        </a:p>
      </dgm:t>
    </dgm:pt>
    <dgm:pt modelId="{99153883-BE18-4DFC-A9E0-262DAAD0C198}" type="parTrans" cxnId="{58338672-6B07-4527-974F-7E1CFC446327}">
      <dgm:prSet/>
      <dgm:spPr/>
      <dgm:t>
        <a:bodyPr/>
        <a:lstStyle/>
        <a:p>
          <a:endParaRPr lang="en-US"/>
        </a:p>
      </dgm:t>
    </dgm:pt>
    <dgm:pt modelId="{F8388168-3F18-4929-A7AF-8CD4C8F9D13A}" type="sibTrans" cxnId="{58338672-6B07-4527-974F-7E1CFC446327}">
      <dgm:prSet/>
      <dgm:spPr/>
      <dgm:t>
        <a:bodyPr/>
        <a:lstStyle/>
        <a:p>
          <a:endParaRPr lang="en-US"/>
        </a:p>
      </dgm:t>
    </dgm:pt>
    <dgm:pt modelId="{37163FB2-F79E-4582-8C86-2F1F8E65C5DD}">
      <dgm:prSet phldrT="[Text]"/>
      <dgm:spPr/>
      <dgm:t>
        <a:bodyPr/>
        <a:lstStyle/>
        <a:p>
          <a:pPr algn="ctr"/>
          <a:r>
            <a:rPr lang="en-US" b="1" i="1"/>
            <a:t>inventoryData</a:t>
          </a:r>
        </a:p>
      </dgm:t>
    </dgm:pt>
    <dgm:pt modelId="{2ABDDD6C-2444-42A0-B803-A857C2E0A2BC}" type="parTrans" cxnId="{9676ED0A-4BBC-406A-9D12-9E8AA01855E9}">
      <dgm:prSet/>
      <dgm:spPr/>
      <dgm:t>
        <a:bodyPr/>
        <a:lstStyle/>
        <a:p>
          <a:endParaRPr lang="en-US"/>
        </a:p>
      </dgm:t>
    </dgm:pt>
    <dgm:pt modelId="{AC18AE5B-47CD-4D7C-8BE8-05A96A28058E}" type="sibTrans" cxnId="{9676ED0A-4BBC-406A-9D12-9E8AA01855E9}">
      <dgm:prSet/>
      <dgm:spPr/>
      <dgm:t>
        <a:bodyPr/>
        <a:lstStyle/>
        <a:p>
          <a:endParaRPr lang="en-US"/>
        </a:p>
      </dgm:t>
    </dgm:pt>
    <dgm:pt modelId="{6C8D50A3-A653-46E4-B8D1-B8C97E3F0331}">
      <dgm:prSet phldrT="[Text]"/>
      <dgm:spPr/>
      <dgm:t>
        <a:bodyPr/>
        <a:lstStyle/>
        <a:p>
          <a:pPr algn="ctr"/>
          <a:r>
            <a:rPr lang="en-US" b="1" i="1"/>
            <a:t>activityData</a:t>
          </a:r>
        </a:p>
      </dgm:t>
    </dgm:pt>
    <dgm:pt modelId="{851D724D-D009-4DF6-B633-58EE4FB49278}" type="parTrans" cxnId="{FA79BDAC-1CFF-477C-8DB8-039699BD9447}">
      <dgm:prSet/>
      <dgm:spPr/>
      <dgm:t>
        <a:bodyPr/>
        <a:lstStyle/>
        <a:p>
          <a:endParaRPr lang="en-US"/>
        </a:p>
      </dgm:t>
    </dgm:pt>
    <dgm:pt modelId="{5BF12215-ACD1-4832-B131-60E06AA1E8F4}" type="sibTrans" cxnId="{FA79BDAC-1CFF-477C-8DB8-039699BD9447}">
      <dgm:prSet/>
      <dgm:spPr/>
      <dgm:t>
        <a:bodyPr/>
        <a:lstStyle/>
        <a:p>
          <a:endParaRPr lang="en-US"/>
        </a:p>
      </dgm:t>
    </dgm:pt>
    <dgm:pt modelId="{A943BEB7-9DEA-4C54-A366-9D710AFB7FC0}">
      <dgm:prSet phldrT="[Text]"/>
      <dgm:spPr/>
      <dgm:t>
        <a:bodyPr/>
        <a:lstStyle/>
        <a:p>
          <a:r>
            <a:rPr lang="en-US" b="1" i="1"/>
            <a:t>completed</a:t>
          </a:r>
        </a:p>
      </dgm:t>
    </dgm:pt>
    <dgm:pt modelId="{D3AC6B9C-9D89-4743-A5DF-7EB9FDF87D33}" type="parTrans" cxnId="{9079DEE1-3033-4F53-BA3C-3DF7370B0718}">
      <dgm:prSet/>
      <dgm:spPr/>
      <dgm:t>
        <a:bodyPr/>
        <a:lstStyle/>
        <a:p>
          <a:endParaRPr lang="en-US"/>
        </a:p>
      </dgm:t>
    </dgm:pt>
    <dgm:pt modelId="{6B7B1FC0-6AD9-49B6-93FF-29E3A71C6993}" type="sibTrans" cxnId="{9079DEE1-3033-4F53-BA3C-3DF7370B0718}">
      <dgm:prSet/>
      <dgm:spPr/>
      <dgm:t>
        <a:bodyPr/>
        <a:lstStyle/>
        <a:p>
          <a:endParaRPr lang="en-US"/>
        </a:p>
      </dgm:t>
    </dgm:pt>
    <dgm:pt modelId="{A76A6A00-F79E-418C-ABE6-1222AFFCDB9D}">
      <dgm:prSet phldrT="[Text]"/>
      <dgm:spPr/>
      <dgm:t>
        <a:bodyPr/>
        <a:lstStyle/>
        <a:p>
          <a:r>
            <a:rPr lang="en-US" b="1" i="1"/>
            <a:t>active</a:t>
          </a:r>
        </a:p>
      </dgm:t>
    </dgm:pt>
    <dgm:pt modelId="{E8251A7B-1E66-42F4-AF29-C5AB7459EBF8}" type="parTrans" cxnId="{89964DC9-FA83-43C0-9E85-9179556221A0}">
      <dgm:prSet/>
      <dgm:spPr/>
      <dgm:t>
        <a:bodyPr/>
        <a:lstStyle/>
        <a:p>
          <a:endParaRPr lang="en-US"/>
        </a:p>
      </dgm:t>
    </dgm:pt>
    <dgm:pt modelId="{27728AA3-8CC8-4D87-B7CB-517D3DBBEA4F}" type="sibTrans" cxnId="{89964DC9-FA83-43C0-9E85-9179556221A0}">
      <dgm:prSet/>
      <dgm:spPr/>
      <dgm:t>
        <a:bodyPr/>
        <a:lstStyle/>
        <a:p>
          <a:endParaRPr lang="en-US"/>
        </a:p>
      </dgm:t>
    </dgm:pt>
    <dgm:pt modelId="{70B2A95F-0C5D-4063-881A-C7BF9ABB3DD8}" type="pres">
      <dgm:prSet presAssocID="{7E10EC04-00EB-48CA-8CE3-64953768B7C7}" presName="hierChild1" presStyleCnt="0">
        <dgm:presLayoutVars>
          <dgm:orgChart val="1"/>
          <dgm:chPref val="1"/>
          <dgm:dir val="rev"/>
          <dgm:animOne val="branch"/>
          <dgm:animLvl val="lvl"/>
          <dgm:resizeHandles/>
        </dgm:presLayoutVars>
      </dgm:prSet>
      <dgm:spPr/>
      <dgm:t>
        <a:bodyPr/>
        <a:lstStyle/>
        <a:p>
          <a:endParaRPr lang="en-US"/>
        </a:p>
      </dgm:t>
    </dgm:pt>
    <dgm:pt modelId="{3B67D883-FD47-43A4-A816-1948EA4DA467}" type="pres">
      <dgm:prSet presAssocID="{F074BFB7-6460-4C8E-981F-F487B1D6EC2D}" presName="hierRoot1" presStyleCnt="0">
        <dgm:presLayoutVars>
          <dgm:hierBranch val="r"/>
        </dgm:presLayoutVars>
      </dgm:prSet>
      <dgm:spPr/>
    </dgm:pt>
    <dgm:pt modelId="{57813544-0E1C-4E21-B4A8-835DFEC328A4}" type="pres">
      <dgm:prSet presAssocID="{F074BFB7-6460-4C8E-981F-F487B1D6EC2D}" presName="rootComposite1" presStyleCnt="0"/>
      <dgm:spPr/>
    </dgm:pt>
    <dgm:pt modelId="{A9401342-982D-4B3E-8FC2-2AB57507852F}" type="pres">
      <dgm:prSet presAssocID="{F074BFB7-6460-4C8E-981F-F487B1D6EC2D}" presName="rootText1" presStyleLbl="node0" presStyleIdx="0" presStyleCnt="1" custScaleX="137668" custLinFactNeighborX="6477" custLinFactNeighborY="-256">
        <dgm:presLayoutVars>
          <dgm:chPref val="3"/>
        </dgm:presLayoutVars>
      </dgm:prSet>
      <dgm:spPr/>
      <dgm:t>
        <a:bodyPr/>
        <a:lstStyle/>
        <a:p>
          <a:endParaRPr lang="en-US"/>
        </a:p>
      </dgm:t>
    </dgm:pt>
    <dgm:pt modelId="{EB6FFA47-58E1-40B6-948D-C734A5E84708}" type="pres">
      <dgm:prSet presAssocID="{F074BFB7-6460-4C8E-981F-F487B1D6EC2D}" presName="rootConnector1" presStyleLbl="node1" presStyleIdx="0" presStyleCnt="0"/>
      <dgm:spPr/>
      <dgm:t>
        <a:bodyPr/>
        <a:lstStyle/>
        <a:p>
          <a:endParaRPr lang="en-US"/>
        </a:p>
      </dgm:t>
    </dgm:pt>
    <dgm:pt modelId="{F3B9904C-2C4A-4CCB-B2CD-50668039EE0F}" type="pres">
      <dgm:prSet presAssocID="{F074BFB7-6460-4C8E-981F-F487B1D6EC2D}" presName="hierChild2" presStyleCnt="0"/>
      <dgm:spPr/>
    </dgm:pt>
    <dgm:pt modelId="{4FA98A71-832B-4C53-8E58-EB68AFDCCC9A}" type="pres">
      <dgm:prSet presAssocID="{0EFA53BB-CBA4-48CA-82CC-0B7FD79332BD}" presName="Name50" presStyleLbl="parChTrans1D2" presStyleIdx="0" presStyleCnt="1"/>
      <dgm:spPr/>
      <dgm:t>
        <a:bodyPr/>
        <a:lstStyle/>
        <a:p>
          <a:endParaRPr lang="en-US"/>
        </a:p>
      </dgm:t>
    </dgm:pt>
    <dgm:pt modelId="{11A232D1-37C7-4BE4-8D85-96D6E88FC2FE}" type="pres">
      <dgm:prSet presAssocID="{BBD9EB14-E061-43BA-86A2-FDBF0218FBC7}" presName="hierRoot2" presStyleCnt="0">
        <dgm:presLayoutVars>
          <dgm:hierBranch val="r"/>
        </dgm:presLayoutVars>
      </dgm:prSet>
      <dgm:spPr/>
    </dgm:pt>
    <dgm:pt modelId="{6F19EAA6-EDEA-45E1-9977-6E81CFC889C1}" type="pres">
      <dgm:prSet presAssocID="{BBD9EB14-E061-43BA-86A2-FDBF0218FBC7}" presName="rootComposite" presStyleCnt="0"/>
      <dgm:spPr/>
    </dgm:pt>
    <dgm:pt modelId="{8A9E2B7E-ED81-46C4-A83C-4777112D1DED}" type="pres">
      <dgm:prSet presAssocID="{BBD9EB14-E061-43BA-86A2-FDBF0218FBC7}" presName="rootText" presStyleLbl="node2" presStyleIdx="0" presStyleCnt="1">
        <dgm:presLayoutVars>
          <dgm:chPref val="3"/>
        </dgm:presLayoutVars>
      </dgm:prSet>
      <dgm:spPr/>
      <dgm:t>
        <a:bodyPr/>
        <a:lstStyle/>
        <a:p>
          <a:endParaRPr lang="en-US"/>
        </a:p>
      </dgm:t>
    </dgm:pt>
    <dgm:pt modelId="{6FC7D5F2-B9AB-4F56-97EC-9047DFBA6B97}" type="pres">
      <dgm:prSet presAssocID="{BBD9EB14-E061-43BA-86A2-FDBF0218FBC7}" presName="rootConnector" presStyleLbl="node2" presStyleIdx="0" presStyleCnt="1"/>
      <dgm:spPr/>
      <dgm:t>
        <a:bodyPr/>
        <a:lstStyle/>
        <a:p>
          <a:endParaRPr lang="en-US"/>
        </a:p>
      </dgm:t>
    </dgm:pt>
    <dgm:pt modelId="{4E1761F6-E50F-4E5F-91D7-AE72FCBC4417}" type="pres">
      <dgm:prSet presAssocID="{BBD9EB14-E061-43BA-86A2-FDBF0218FBC7}" presName="hierChild4" presStyleCnt="0"/>
      <dgm:spPr/>
    </dgm:pt>
    <dgm:pt modelId="{18C34D51-FC2C-4A40-8D60-5BC13CE9A75C}" type="pres">
      <dgm:prSet presAssocID="{851D724D-D009-4DF6-B633-58EE4FB49278}" presName="Name50" presStyleLbl="parChTrans1D3" presStyleIdx="0" presStyleCnt="4"/>
      <dgm:spPr/>
      <dgm:t>
        <a:bodyPr/>
        <a:lstStyle/>
        <a:p>
          <a:endParaRPr lang="en-US"/>
        </a:p>
      </dgm:t>
    </dgm:pt>
    <dgm:pt modelId="{88830338-744C-4AA9-A10E-D19882839A06}" type="pres">
      <dgm:prSet presAssocID="{6C8D50A3-A653-46E4-B8D1-B8C97E3F0331}" presName="hierRoot2" presStyleCnt="0">
        <dgm:presLayoutVars>
          <dgm:hierBranch val="init"/>
        </dgm:presLayoutVars>
      </dgm:prSet>
      <dgm:spPr/>
    </dgm:pt>
    <dgm:pt modelId="{4AA1087D-A51C-4AEA-839B-41ADF6312060}" type="pres">
      <dgm:prSet presAssocID="{6C8D50A3-A653-46E4-B8D1-B8C97E3F0331}" presName="rootComposite" presStyleCnt="0"/>
      <dgm:spPr/>
    </dgm:pt>
    <dgm:pt modelId="{DC9836B0-EF97-46DD-972A-2007B02707C5}" type="pres">
      <dgm:prSet presAssocID="{6C8D50A3-A653-46E4-B8D1-B8C97E3F0331}" presName="rootText" presStyleLbl="node3" presStyleIdx="0" presStyleCnt="3">
        <dgm:presLayoutVars>
          <dgm:chPref val="3"/>
        </dgm:presLayoutVars>
      </dgm:prSet>
      <dgm:spPr/>
      <dgm:t>
        <a:bodyPr/>
        <a:lstStyle/>
        <a:p>
          <a:endParaRPr lang="en-US"/>
        </a:p>
      </dgm:t>
    </dgm:pt>
    <dgm:pt modelId="{5AE2D891-491E-4C6F-8E7F-0581CBB0C7B0}" type="pres">
      <dgm:prSet presAssocID="{6C8D50A3-A653-46E4-B8D1-B8C97E3F0331}" presName="rootConnector" presStyleLbl="node3" presStyleIdx="0" presStyleCnt="3"/>
      <dgm:spPr/>
      <dgm:t>
        <a:bodyPr/>
        <a:lstStyle/>
        <a:p>
          <a:endParaRPr lang="en-US"/>
        </a:p>
      </dgm:t>
    </dgm:pt>
    <dgm:pt modelId="{AFD6F395-4D1A-4E4B-9D0B-58F1E2A638AA}" type="pres">
      <dgm:prSet presAssocID="{6C8D50A3-A653-46E4-B8D1-B8C97E3F0331}" presName="hierChild4" presStyleCnt="0"/>
      <dgm:spPr/>
    </dgm:pt>
    <dgm:pt modelId="{4913A663-4B9B-4254-A4D0-2164205B9A34}" type="pres">
      <dgm:prSet presAssocID="{D3AC6B9C-9D89-4743-A5DF-7EB9FDF87D33}" presName="Name37" presStyleLbl="parChTrans1D4" presStyleIdx="0" presStyleCnt="2"/>
      <dgm:spPr/>
      <dgm:t>
        <a:bodyPr/>
        <a:lstStyle/>
        <a:p>
          <a:endParaRPr lang="en-US"/>
        </a:p>
      </dgm:t>
    </dgm:pt>
    <dgm:pt modelId="{F8185A23-D54D-40CD-8056-2C0AF44E7C6E}" type="pres">
      <dgm:prSet presAssocID="{A943BEB7-9DEA-4C54-A366-9D710AFB7FC0}" presName="hierRoot2" presStyleCnt="0">
        <dgm:presLayoutVars>
          <dgm:hierBranch val="init"/>
        </dgm:presLayoutVars>
      </dgm:prSet>
      <dgm:spPr/>
    </dgm:pt>
    <dgm:pt modelId="{F22F32DE-B52B-45C2-8336-9259210F8F33}" type="pres">
      <dgm:prSet presAssocID="{A943BEB7-9DEA-4C54-A366-9D710AFB7FC0}" presName="rootComposite" presStyleCnt="0"/>
      <dgm:spPr/>
    </dgm:pt>
    <dgm:pt modelId="{D3748171-413E-4933-BE0F-F345E0248E8E}" type="pres">
      <dgm:prSet presAssocID="{A943BEB7-9DEA-4C54-A366-9D710AFB7FC0}" presName="rootText" presStyleLbl="node4" presStyleIdx="0" presStyleCnt="2">
        <dgm:presLayoutVars>
          <dgm:chPref val="3"/>
        </dgm:presLayoutVars>
      </dgm:prSet>
      <dgm:spPr/>
      <dgm:t>
        <a:bodyPr/>
        <a:lstStyle/>
        <a:p>
          <a:endParaRPr lang="en-US"/>
        </a:p>
      </dgm:t>
    </dgm:pt>
    <dgm:pt modelId="{B794F523-F574-492B-8C48-4A1D8C596EDC}" type="pres">
      <dgm:prSet presAssocID="{A943BEB7-9DEA-4C54-A366-9D710AFB7FC0}" presName="rootConnector" presStyleLbl="node4" presStyleIdx="0" presStyleCnt="2"/>
      <dgm:spPr/>
      <dgm:t>
        <a:bodyPr/>
        <a:lstStyle/>
        <a:p>
          <a:endParaRPr lang="en-US"/>
        </a:p>
      </dgm:t>
    </dgm:pt>
    <dgm:pt modelId="{0639FE6A-5370-4732-A9EF-367638AEB64E}" type="pres">
      <dgm:prSet presAssocID="{A943BEB7-9DEA-4C54-A366-9D710AFB7FC0}" presName="hierChild4" presStyleCnt="0"/>
      <dgm:spPr/>
    </dgm:pt>
    <dgm:pt modelId="{F5580401-3DFE-42D8-8F90-DBF052676C5B}" type="pres">
      <dgm:prSet presAssocID="{A943BEB7-9DEA-4C54-A366-9D710AFB7FC0}" presName="hierChild5" presStyleCnt="0"/>
      <dgm:spPr/>
    </dgm:pt>
    <dgm:pt modelId="{F8E7C85F-FEA3-47C1-94F3-9F65DD8DC454}" type="pres">
      <dgm:prSet presAssocID="{E8251A7B-1E66-42F4-AF29-C5AB7459EBF8}" presName="Name37" presStyleLbl="parChTrans1D4" presStyleIdx="1" presStyleCnt="2"/>
      <dgm:spPr/>
      <dgm:t>
        <a:bodyPr/>
        <a:lstStyle/>
        <a:p>
          <a:endParaRPr lang="en-US"/>
        </a:p>
      </dgm:t>
    </dgm:pt>
    <dgm:pt modelId="{6CD3FB36-6832-40D8-A510-A5FAB5F40F2B}" type="pres">
      <dgm:prSet presAssocID="{A76A6A00-F79E-418C-ABE6-1222AFFCDB9D}" presName="hierRoot2" presStyleCnt="0">
        <dgm:presLayoutVars>
          <dgm:hierBranch val="init"/>
        </dgm:presLayoutVars>
      </dgm:prSet>
      <dgm:spPr/>
    </dgm:pt>
    <dgm:pt modelId="{E562412E-2B36-46AE-A001-34D08DF7374B}" type="pres">
      <dgm:prSet presAssocID="{A76A6A00-F79E-418C-ABE6-1222AFFCDB9D}" presName="rootComposite" presStyleCnt="0"/>
      <dgm:spPr/>
    </dgm:pt>
    <dgm:pt modelId="{19B50FDD-8241-4F85-B743-CFE7CD73E7A5}" type="pres">
      <dgm:prSet presAssocID="{A76A6A00-F79E-418C-ABE6-1222AFFCDB9D}" presName="rootText" presStyleLbl="node4" presStyleIdx="1" presStyleCnt="2">
        <dgm:presLayoutVars>
          <dgm:chPref val="3"/>
        </dgm:presLayoutVars>
      </dgm:prSet>
      <dgm:spPr/>
      <dgm:t>
        <a:bodyPr/>
        <a:lstStyle/>
        <a:p>
          <a:endParaRPr lang="en-US"/>
        </a:p>
      </dgm:t>
    </dgm:pt>
    <dgm:pt modelId="{B18B30B6-C438-4095-9060-F2DED65A5D92}" type="pres">
      <dgm:prSet presAssocID="{A76A6A00-F79E-418C-ABE6-1222AFFCDB9D}" presName="rootConnector" presStyleLbl="node4" presStyleIdx="1" presStyleCnt="2"/>
      <dgm:spPr/>
      <dgm:t>
        <a:bodyPr/>
        <a:lstStyle/>
        <a:p>
          <a:endParaRPr lang="en-US"/>
        </a:p>
      </dgm:t>
    </dgm:pt>
    <dgm:pt modelId="{4DB1ADCA-5F8E-4C67-8B98-C28338B23A18}" type="pres">
      <dgm:prSet presAssocID="{A76A6A00-F79E-418C-ABE6-1222AFFCDB9D}" presName="hierChild4" presStyleCnt="0"/>
      <dgm:spPr/>
    </dgm:pt>
    <dgm:pt modelId="{D2588D87-48D2-4932-8F73-13A1DACCC182}" type="pres">
      <dgm:prSet presAssocID="{A76A6A00-F79E-418C-ABE6-1222AFFCDB9D}" presName="hierChild5" presStyleCnt="0"/>
      <dgm:spPr/>
    </dgm:pt>
    <dgm:pt modelId="{826BC5F6-4052-467E-8FB2-06A53624E39F}" type="pres">
      <dgm:prSet presAssocID="{6C8D50A3-A653-46E4-B8D1-B8C97E3F0331}" presName="hierChild5" presStyleCnt="0"/>
      <dgm:spPr/>
    </dgm:pt>
    <dgm:pt modelId="{BE5F0DD0-5090-4D0B-ADF3-5989454843DA}" type="pres">
      <dgm:prSet presAssocID="{2ABDDD6C-2444-42A0-B803-A857C2E0A2BC}" presName="Name50" presStyleLbl="parChTrans1D3" presStyleIdx="1" presStyleCnt="4"/>
      <dgm:spPr/>
      <dgm:t>
        <a:bodyPr/>
        <a:lstStyle/>
        <a:p>
          <a:endParaRPr lang="en-US"/>
        </a:p>
      </dgm:t>
    </dgm:pt>
    <dgm:pt modelId="{E2C6978E-E3EB-4B48-9AE8-3F09D722FAA4}" type="pres">
      <dgm:prSet presAssocID="{37163FB2-F79E-4582-8C86-2F1F8E65C5DD}" presName="hierRoot2" presStyleCnt="0">
        <dgm:presLayoutVars>
          <dgm:hierBranch val="init"/>
        </dgm:presLayoutVars>
      </dgm:prSet>
      <dgm:spPr/>
    </dgm:pt>
    <dgm:pt modelId="{4213364C-EFC3-4EB0-A087-7B1800B00E23}" type="pres">
      <dgm:prSet presAssocID="{37163FB2-F79E-4582-8C86-2F1F8E65C5DD}" presName="rootComposite" presStyleCnt="0"/>
      <dgm:spPr/>
    </dgm:pt>
    <dgm:pt modelId="{F075F18D-12B2-498E-B611-57041B0E89CF}" type="pres">
      <dgm:prSet presAssocID="{37163FB2-F79E-4582-8C86-2F1F8E65C5DD}" presName="rootText" presStyleLbl="node3" presStyleIdx="1" presStyleCnt="3">
        <dgm:presLayoutVars>
          <dgm:chPref val="3"/>
        </dgm:presLayoutVars>
      </dgm:prSet>
      <dgm:spPr/>
      <dgm:t>
        <a:bodyPr/>
        <a:lstStyle/>
        <a:p>
          <a:endParaRPr lang="en-US"/>
        </a:p>
      </dgm:t>
    </dgm:pt>
    <dgm:pt modelId="{A08A114E-05B8-4C87-8CD8-76D792DAB8DA}" type="pres">
      <dgm:prSet presAssocID="{37163FB2-F79E-4582-8C86-2F1F8E65C5DD}" presName="rootConnector" presStyleLbl="node3" presStyleIdx="1" presStyleCnt="3"/>
      <dgm:spPr/>
      <dgm:t>
        <a:bodyPr/>
        <a:lstStyle/>
        <a:p>
          <a:endParaRPr lang="en-US"/>
        </a:p>
      </dgm:t>
    </dgm:pt>
    <dgm:pt modelId="{6D781754-4407-4ECF-BCA0-C2D12927F6F7}" type="pres">
      <dgm:prSet presAssocID="{37163FB2-F79E-4582-8C86-2F1F8E65C5DD}" presName="hierChild4" presStyleCnt="0"/>
      <dgm:spPr/>
    </dgm:pt>
    <dgm:pt modelId="{98D827F8-59D4-4D67-82B2-1B20D0FA57CF}" type="pres">
      <dgm:prSet presAssocID="{37163FB2-F79E-4582-8C86-2F1F8E65C5DD}" presName="hierChild5" presStyleCnt="0"/>
      <dgm:spPr/>
    </dgm:pt>
    <dgm:pt modelId="{68D92CCC-B241-46CC-A2D9-B772C66DA7EE}" type="pres">
      <dgm:prSet presAssocID="{8C7C92DF-9765-4FB2-AF60-8F22B7AAADF5}" presName="Name50" presStyleLbl="parChTrans1D3" presStyleIdx="2" presStyleCnt="4"/>
      <dgm:spPr/>
      <dgm:t>
        <a:bodyPr/>
        <a:lstStyle/>
        <a:p>
          <a:endParaRPr lang="en-US"/>
        </a:p>
      </dgm:t>
    </dgm:pt>
    <dgm:pt modelId="{58D46EAC-94E5-4C36-96F3-027729B2F6B1}" type="pres">
      <dgm:prSet presAssocID="{9D97CD7F-30BA-431C-BA66-44A9DC92FD6C}" presName="hierRoot2" presStyleCnt="0">
        <dgm:presLayoutVars>
          <dgm:hierBranch val="r"/>
        </dgm:presLayoutVars>
      </dgm:prSet>
      <dgm:spPr/>
    </dgm:pt>
    <dgm:pt modelId="{73E9EB0D-7DC9-4F69-8CC4-B568E5A9B7A7}" type="pres">
      <dgm:prSet presAssocID="{9D97CD7F-30BA-431C-BA66-44A9DC92FD6C}" presName="rootComposite" presStyleCnt="0"/>
      <dgm:spPr/>
    </dgm:pt>
    <dgm:pt modelId="{F7129F55-80F2-4B97-956C-306EC9C83F6C}" type="pres">
      <dgm:prSet presAssocID="{9D97CD7F-30BA-431C-BA66-44A9DC92FD6C}" presName="rootText" presStyleLbl="node3" presStyleIdx="2" presStyleCnt="3">
        <dgm:presLayoutVars>
          <dgm:chPref val="3"/>
        </dgm:presLayoutVars>
      </dgm:prSet>
      <dgm:spPr/>
      <dgm:t>
        <a:bodyPr/>
        <a:lstStyle/>
        <a:p>
          <a:endParaRPr lang="en-US"/>
        </a:p>
      </dgm:t>
    </dgm:pt>
    <dgm:pt modelId="{FA65FFCF-C1FD-44BB-BD06-D4993C2C4BC3}" type="pres">
      <dgm:prSet presAssocID="{9D97CD7F-30BA-431C-BA66-44A9DC92FD6C}" presName="rootConnector" presStyleLbl="node3" presStyleIdx="2" presStyleCnt="3"/>
      <dgm:spPr/>
      <dgm:t>
        <a:bodyPr/>
        <a:lstStyle/>
        <a:p>
          <a:endParaRPr lang="en-US"/>
        </a:p>
      </dgm:t>
    </dgm:pt>
    <dgm:pt modelId="{59DFEC62-50F9-4951-8485-6565257BDDA2}" type="pres">
      <dgm:prSet presAssocID="{9D97CD7F-30BA-431C-BA66-44A9DC92FD6C}" presName="hierChild4" presStyleCnt="0"/>
      <dgm:spPr/>
    </dgm:pt>
    <dgm:pt modelId="{0695C423-57A3-4CF7-9173-AFDA7B7E4730}" type="pres">
      <dgm:prSet presAssocID="{9D97CD7F-30BA-431C-BA66-44A9DC92FD6C}" presName="hierChild5" presStyleCnt="0"/>
      <dgm:spPr/>
    </dgm:pt>
    <dgm:pt modelId="{31392EA8-A4C9-4C04-AB66-78DBB52A5A76}" type="pres">
      <dgm:prSet presAssocID="{BBD9EB14-E061-43BA-86A2-FDBF0218FBC7}" presName="hierChild5" presStyleCnt="0"/>
      <dgm:spPr/>
    </dgm:pt>
    <dgm:pt modelId="{8C2299FD-EEA0-41F4-801F-49F0F216E89A}" type="pres">
      <dgm:prSet presAssocID="{D63A5AB4-9EBD-4B57-8283-7AF36FE2E02B}" presName="Name111" presStyleLbl="parChTrans1D3" presStyleIdx="3" presStyleCnt="4"/>
      <dgm:spPr/>
      <dgm:t>
        <a:bodyPr/>
        <a:lstStyle/>
        <a:p>
          <a:endParaRPr lang="en-US"/>
        </a:p>
      </dgm:t>
    </dgm:pt>
    <dgm:pt modelId="{14DEB99F-23A5-4ED0-9B06-4688C039A9CD}" type="pres">
      <dgm:prSet presAssocID="{C325D863-AF63-451D-98FD-05092888A9EB}" presName="hierRoot3" presStyleCnt="0">
        <dgm:presLayoutVars>
          <dgm:hierBranch val="r"/>
        </dgm:presLayoutVars>
      </dgm:prSet>
      <dgm:spPr/>
    </dgm:pt>
    <dgm:pt modelId="{A6B8C7C7-1F7A-4181-ACFD-49E1C6EAF1AE}" type="pres">
      <dgm:prSet presAssocID="{C325D863-AF63-451D-98FD-05092888A9EB}" presName="rootComposite3" presStyleCnt="0"/>
      <dgm:spPr/>
    </dgm:pt>
    <dgm:pt modelId="{0F5B405A-6319-4C53-8A17-59B7B5A9FA75}" type="pres">
      <dgm:prSet presAssocID="{C325D863-AF63-451D-98FD-05092888A9EB}" presName="rootText3" presStyleLbl="asst2" presStyleIdx="0" presStyleCnt="1">
        <dgm:presLayoutVars>
          <dgm:chPref val="3"/>
        </dgm:presLayoutVars>
      </dgm:prSet>
      <dgm:spPr/>
      <dgm:t>
        <a:bodyPr/>
        <a:lstStyle/>
        <a:p>
          <a:endParaRPr lang="en-US"/>
        </a:p>
      </dgm:t>
    </dgm:pt>
    <dgm:pt modelId="{DA95FCDA-4FC0-42A3-9257-3E7B55202549}" type="pres">
      <dgm:prSet presAssocID="{C325D863-AF63-451D-98FD-05092888A9EB}" presName="rootConnector3" presStyleLbl="asst2" presStyleIdx="0" presStyleCnt="1"/>
      <dgm:spPr/>
      <dgm:t>
        <a:bodyPr/>
        <a:lstStyle/>
        <a:p>
          <a:endParaRPr lang="en-US"/>
        </a:p>
      </dgm:t>
    </dgm:pt>
    <dgm:pt modelId="{0579F82E-E121-464B-8276-43705FA61056}" type="pres">
      <dgm:prSet presAssocID="{C325D863-AF63-451D-98FD-05092888A9EB}" presName="hierChild6" presStyleCnt="0"/>
      <dgm:spPr/>
    </dgm:pt>
    <dgm:pt modelId="{D934B33D-A71E-4111-907F-A185BD4F983E}" type="pres">
      <dgm:prSet presAssocID="{C325D863-AF63-451D-98FD-05092888A9EB}" presName="hierChild7" presStyleCnt="0"/>
      <dgm:spPr/>
    </dgm:pt>
    <dgm:pt modelId="{BB72410D-B355-4918-B49A-77969DDC4C80}" type="pres">
      <dgm:prSet presAssocID="{F074BFB7-6460-4C8E-981F-F487B1D6EC2D}" presName="hierChild3" presStyleCnt="0"/>
      <dgm:spPr/>
    </dgm:pt>
  </dgm:ptLst>
  <dgm:cxnLst>
    <dgm:cxn modelId="{0016A3AD-3955-40F2-B1D2-F72BC8B3315D}" type="presOf" srcId="{BBD9EB14-E061-43BA-86A2-FDBF0218FBC7}" destId="{6FC7D5F2-B9AB-4F56-97EC-9047DFBA6B97}" srcOrd="1" destOrd="0" presId="urn:microsoft.com/office/officeart/2005/8/layout/orgChart1"/>
    <dgm:cxn modelId="{E1CB726E-9270-42F2-B30E-56E4DEA5DA12}" type="presOf" srcId="{851D724D-D009-4DF6-B633-58EE4FB49278}" destId="{18C34D51-FC2C-4A40-8D60-5BC13CE9A75C}" srcOrd="0" destOrd="0" presId="urn:microsoft.com/office/officeart/2005/8/layout/orgChart1"/>
    <dgm:cxn modelId="{9676ED0A-4BBC-406A-9D12-9E8AA01855E9}" srcId="{BBD9EB14-E061-43BA-86A2-FDBF0218FBC7}" destId="{37163FB2-F79E-4582-8C86-2F1F8E65C5DD}" srcOrd="2" destOrd="0" parTransId="{2ABDDD6C-2444-42A0-B803-A857C2E0A2BC}" sibTransId="{AC18AE5B-47CD-4D7C-8BE8-05A96A28058E}"/>
    <dgm:cxn modelId="{050F5E32-B3E5-46D6-8E3D-EF099AABD829}" type="presOf" srcId="{D63A5AB4-9EBD-4B57-8283-7AF36FE2E02B}" destId="{8C2299FD-EEA0-41F4-801F-49F0F216E89A}" srcOrd="0" destOrd="0" presId="urn:microsoft.com/office/officeart/2005/8/layout/orgChart1"/>
    <dgm:cxn modelId="{652250AA-48D9-4E8F-B723-559FA0121686}" type="presOf" srcId="{9D97CD7F-30BA-431C-BA66-44A9DC92FD6C}" destId="{FA65FFCF-C1FD-44BB-BD06-D4993C2C4BC3}" srcOrd="1" destOrd="0" presId="urn:microsoft.com/office/officeart/2005/8/layout/orgChart1"/>
    <dgm:cxn modelId="{D320D81F-4677-4140-AD12-855D7661FDB5}" type="presOf" srcId="{A943BEB7-9DEA-4C54-A366-9D710AFB7FC0}" destId="{B794F523-F574-492B-8C48-4A1D8C596EDC}" srcOrd="1" destOrd="0" presId="urn:microsoft.com/office/officeart/2005/8/layout/orgChart1"/>
    <dgm:cxn modelId="{12431C5A-0AE2-4CBE-B66D-1D81C5A169BD}" type="presOf" srcId="{7E10EC04-00EB-48CA-8CE3-64953768B7C7}" destId="{70B2A95F-0C5D-4063-881A-C7BF9ABB3DD8}" srcOrd="0" destOrd="0" presId="urn:microsoft.com/office/officeart/2005/8/layout/orgChart1"/>
    <dgm:cxn modelId="{C1D5F69C-5642-4BDB-8652-E764085F09DB}" type="presOf" srcId="{F074BFB7-6460-4C8E-981F-F487B1D6EC2D}" destId="{EB6FFA47-58E1-40B6-948D-C734A5E84708}" srcOrd="1" destOrd="0" presId="urn:microsoft.com/office/officeart/2005/8/layout/orgChart1"/>
    <dgm:cxn modelId="{CB4EB26E-9C94-458A-8F7C-1A9EE4A14B44}" type="presOf" srcId="{BBD9EB14-E061-43BA-86A2-FDBF0218FBC7}" destId="{8A9E2B7E-ED81-46C4-A83C-4777112D1DED}" srcOrd="0" destOrd="0" presId="urn:microsoft.com/office/officeart/2005/8/layout/orgChart1"/>
    <dgm:cxn modelId="{08206436-B7FA-4468-A497-C88E91662C8F}" type="presOf" srcId="{F074BFB7-6460-4C8E-981F-F487B1D6EC2D}" destId="{A9401342-982D-4B3E-8FC2-2AB57507852F}" srcOrd="0" destOrd="0" presId="urn:microsoft.com/office/officeart/2005/8/layout/orgChart1"/>
    <dgm:cxn modelId="{BB531D1B-D67C-43D0-BA17-1E353EBFA8AA}" type="presOf" srcId="{C325D863-AF63-451D-98FD-05092888A9EB}" destId="{0F5B405A-6319-4C53-8A17-59B7B5A9FA75}" srcOrd="0" destOrd="0" presId="urn:microsoft.com/office/officeart/2005/8/layout/orgChart1"/>
    <dgm:cxn modelId="{C9171CF3-06F9-45A7-88C6-8A23DC38E696}" type="presOf" srcId="{A943BEB7-9DEA-4C54-A366-9D710AFB7FC0}" destId="{D3748171-413E-4933-BE0F-F345E0248E8E}" srcOrd="0" destOrd="0" presId="urn:microsoft.com/office/officeart/2005/8/layout/orgChart1"/>
    <dgm:cxn modelId="{8DDFDC30-06F2-4D89-B710-C42B33242533}" srcId="{BBD9EB14-E061-43BA-86A2-FDBF0218FBC7}" destId="{9D97CD7F-30BA-431C-BA66-44A9DC92FD6C}" srcOrd="3" destOrd="0" parTransId="{8C7C92DF-9765-4FB2-AF60-8F22B7AAADF5}" sibTransId="{856DD313-3678-4BEA-9C06-ECD52DDE6797}"/>
    <dgm:cxn modelId="{BFC8126E-5C4D-46B0-AA51-2BF43EA44160}" type="presOf" srcId="{37163FB2-F79E-4582-8C86-2F1F8E65C5DD}" destId="{F075F18D-12B2-498E-B611-57041B0E89CF}" srcOrd="0" destOrd="0" presId="urn:microsoft.com/office/officeart/2005/8/layout/orgChart1"/>
    <dgm:cxn modelId="{9079DEE1-3033-4F53-BA3C-3DF7370B0718}" srcId="{6C8D50A3-A653-46E4-B8D1-B8C97E3F0331}" destId="{A943BEB7-9DEA-4C54-A366-9D710AFB7FC0}" srcOrd="0" destOrd="0" parTransId="{D3AC6B9C-9D89-4743-A5DF-7EB9FDF87D33}" sibTransId="{6B7B1FC0-6AD9-49B6-93FF-29E3A71C6993}"/>
    <dgm:cxn modelId="{8FFA60E7-2F9B-4372-A838-80A2727F71F2}" type="presOf" srcId="{8C7C92DF-9765-4FB2-AF60-8F22B7AAADF5}" destId="{68D92CCC-B241-46CC-A2D9-B772C66DA7EE}" srcOrd="0" destOrd="0" presId="urn:microsoft.com/office/officeart/2005/8/layout/orgChart1"/>
    <dgm:cxn modelId="{7B7DFDE3-D837-490E-B7E6-33BB5D05E51E}" type="presOf" srcId="{37163FB2-F79E-4582-8C86-2F1F8E65C5DD}" destId="{A08A114E-05B8-4C87-8CD8-76D792DAB8DA}" srcOrd="1" destOrd="0" presId="urn:microsoft.com/office/officeart/2005/8/layout/orgChart1"/>
    <dgm:cxn modelId="{3A6262BD-17EC-44D9-8A7E-DDC01F1B14EF}" type="presOf" srcId="{6C8D50A3-A653-46E4-B8D1-B8C97E3F0331}" destId="{5AE2D891-491E-4C6F-8E7F-0581CBB0C7B0}" srcOrd="1" destOrd="0" presId="urn:microsoft.com/office/officeart/2005/8/layout/orgChart1"/>
    <dgm:cxn modelId="{FA79BDAC-1CFF-477C-8DB8-039699BD9447}" srcId="{BBD9EB14-E061-43BA-86A2-FDBF0218FBC7}" destId="{6C8D50A3-A653-46E4-B8D1-B8C97E3F0331}" srcOrd="1" destOrd="0" parTransId="{851D724D-D009-4DF6-B633-58EE4FB49278}" sibTransId="{5BF12215-ACD1-4832-B131-60E06AA1E8F4}"/>
    <dgm:cxn modelId="{58338672-6B07-4527-974F-7E1CFC446327}" srcId="{7E10EC04-00EB-48CA-8CE3-64953768B7C7}" destId="{F074BFB7-6460-4C8E-981F-F487B1D6EC2D}" srcOrd="0" destOrd="0" parTransId="{99153883-BE18-4DFC-A9E0-262DAAD0C198}" sibTransId="{F8388168-3F18-4929-A7AF-8CD4C8F9D13A}"/>
    <dgm:cxn modelId="{C9254662-D4B5-49F2-BB27-9783447870F4}" type="presOf" srcId="{A76A6A00-F79E-418C-ABE6-1222AFFCDB9D}" destId="{B18B30B6-C438-4095-9060-F2DED65A5D92}" srcOrd="1" destOrd="0" presId="urn:microsoft.com/office/officeart/2005/8/layout/orgChart1"/>
    <dgm:cxn modelId="{04735748-4312-46FE-87E3-2FB41E55D2E9}" type="presOf" srcId="{0EFA53BB-CBA4-48CA-82CC-0B7FD79332BD}" destId="{4FA98A71-832B-4C53-8E58-EB68AFDCCC9A}" srcOrd="0" destOrd="0" presId="urn:microsoft.com/office/officeart/2005/8/layout/orgChart1"/>
    <dgm:cxn modelId="{89964DC9-FA83-43C0-9E85-9179556221A0}" srcId="{6C8D50A3-A653-46E4-B8D1-B8C97E3F0331}" destId="{A76A6A00-F79E-418C-ABE6-1222AFFCDB9D}" srcOrd="1" destOrd="0" parTransId="{E8251A7B-1E66-42F4-AF29-C5AB7459EBF8}" sibTransId="{27728AA3-8CC8-4D87-B7CB-517D3DBBEA4F}"/>
    <dgm:cxn modelId="{8A6D9448-3BBC-48DE-BBE8-603E8F05C133}" type="presOf" srcId="{D3AC6B9C-9D89-4743-A5DF-7EB9FDF87D33}" destId="{4913A663-4B9B-4254-A4D0-2164205B9A34}" srcOrd="0" destOrd="0" presId="urn:microsoft.com/office/officeart/2005/8/layout/orgChart1"/>
    <dgm:cxn modelId="{0E875AE2-87C7-44F3-85C8-0D130707E4C9}" type="presOf" srcId="{E8251A7B-1E66-42F4-AF29-C5AB7459EBF8}" destId="{F8E7C85F-FEA3-47C1-94F3-9F65DD8DC454}" srcOrd="0" destOrd="0" presId="urn:microsoft.com/office/officeart/2005/8/layout/orgChart1"/>
    <dgm:cxn modelId="{F25DB365-1E11-4555-A8FB-63AB48307566}" srcId="{BBD9EB14-E061-43BA-86A2-FDBF0218FBC7}" destId="{C325D863-AF63-451D-98FD-05092888A9EB}" srcOrd="0" destOrd="0" parTransId="{D63A5AB4-9EBD-4B57-8283-7AF36FE2E02B}" sibTransId="{EAA3F546-F783-4EF7-A7A6-858BAECEFA00}"/>
    <dgm:cxn modelId="{37944C92-8849-4442-9CD0-76872D60C7DE}" srcId="{F074BFB7-6460-4C8E-981F-F487B1D6EC2D}" destId="{BBD9EB14-E061-43BA-86A2-FDBF0218FBC7}" srcOrd="0" destOrd="0" parTransId="{0EFA53BB-CBA4-48CA-82CC-0B7FD79332BD}" sibTransId="{5A68B0A5-E1BA-46A1-873A-831D5E834D85}"/>
    <dgm:cxn modelId="{2355A5B9-83A9-4532-B7C5-D1F101FF1668}" type="presOf" srcId="{6C8D50A3-A653-46E4-B8D1-B8C97E3F0331}" destId="{DC9836B0-EF97-46DD-972A-2007B02707C5}" srcOrd="0" destOrd="0" presId="urn:microsoft.com/office/officeart/2005/8/layout/orgChart1"/>
    <dgm:cxn modelId="{D464E489-6820-4486-9406-1B078B40B0D9}" type="presOf" srcId="{9D97CD7F-30BA-431C-BA66-44A9DC92FD6C}" destId="{F7129F55-80F2-4B97-956C-306EC9C83F6C}" srcOrd="0" destOrd="0" presId="urn:microsoft.com/office/officeart/2005/8/layout/orgChart1"/>
    <dgm:cxn modelId="{A67854DF-AB2C-44C4-B44D-B1BF389ADAB6}" type="presOf" srcId="{A76A6A00-F79E-418C-ABE6-1222AFFCDB9D}" destId="{19B50FDD-8241-4F85-B743-CFE7CD73E7A5}" srcOrd="0" destOrd="0" presId="urn:microsoft.com/office/officeart/2005/8/layout/orgChart1"/>
    <dgm:cxn modelId="{612FC6E8-7174-4587-A482-77A6A6E0502B}" type="presOf" srcId="{C325D863-AF63-451D-98FD-05092888A9EB}" destId="{DA95FCDA-4FC0-42A3-9257-3E7B55202549}" srcOrd="1" destOrd="0" presId="urn:microsoft.com/office/officeart/2005/8/layout/orgChart1"/>
    <dgm:cxn modelId="{5E69BA22-FA24-4316-8B59-42D79F8C77D6}" type="presOf" srcId="{2ABDDD6C-2444-42A0-B803-A857C2E0A2BC}" destId="{BE5F0DD0-5090-4D0B-ADF3-5989454843DA}" srcOrd="0" destOrd="0" presId="urn:microsoft.com/office/officeart/2005/8/layout/orgChart1"/>
    <dgm:cxn modelId="{535CFA3C-FBB6-4685-A6C9-2522E02AB8E7}" type="presParOf" srcId="{70B2A95F-0C5D-4063-881A-C7BF9ABB3DD8}" destId="{3B67D883-FD47-43A4-A816-1948EA4DA467}" srcOrd="0" destOrd="0" presId="urn:microsoft.com/office/officeart/2005/8/layout/orgChart1"/>
    <dgm:cxn modelId="{74BBCDC1-73DA-47F3-8B50-829A421E7BDE}" type="presParOf" srcId="{3B67D883-FD47-43A4-A816-1948EA4DA467}" destId="{57813544-0E1C-4E21-B4A8-835DFEC328A4}" srcOrd="0" destOrd="0" presId="urn:microsoft.com/office/officeart/2005/8/layout/orgChart1"/>
    <dgm:cxn modelId="{4E9D8550-F05B-467A-AC95-8775FBFDFA4A}" type="presParOf" srcId="{57813544-0E1C-4E21-B4A8-835DFEC328A4}" destId="{A9401342-982D-4B3E-8FC2-2AB57507852F}" srcOrd="0" destOrd="0" presId="urn:microsoft.com/office/officeart/2005/8/layout/orgChart1"/>
    <dgm:cxn modelId="{29472FD6-5485-463D-9EAB-9AB019E9D7F3}" type="presParOf" srcId="{57813544-0E1C-4E21-B4A8-835DFEC328A4}" destId="{EB6FFA47-58E1-40B6-948D-C734A5E84708}" srcOrd="1" destOrd="0" presId="urn:microsoft.com/office/officeart/2005/8/layout/orgChart1"/>
    <dgm:cxn modelId="{6BEE5F58-0646-400F-B7AC-527533B20C83}" type="presParOf" srcId="{3B67D883-FD47-43A4-A816-1948EA4DA467}" destId="{F3B9904C-2C4A-4CCB-B2CD-50668039EE0F}" srcOrd="1" destOrd="0" presId="urn:microsoft.com/office/officeart/2005/8/layout/orgChart1"/>
    <dgm:cxn modelId="{468813D6-D762-4834-ADA1-8289E2C72EE4}" type="presParOf" srcId="{F3B9904C-2C4A-4CCB-B2CD-50668039EE0F}" destId="{4FA98A71-832B-4C53-8E58-EB68AFDCCC9A}" srcOrd="0" destOrd="0" presId="urn:microsoft.com/office/officeart/2005/8/layout/orgChart1"/>
    <dgm:cxn modelId="{C2360B9B-CD83-4170-A963-0EDB46EC718E}" type="presParOf" srcId="{F3B9904C-2C4A-4CCB-B2CD-50668039EE0F}" destId="{11A232D1-37C7-4BE4-8D85-96D6E88FC2FE}" srcOrd="1" destOrd="0" presId="urn:microsoft.com/office/officeart/2005/8/layout/orgChart1"/>
    <dgm:cxn modelId="{BA0178DB-D797-49AE-A015-60BE42ACF478}" type="presParOf" srcId="{11A232D1-37C7-4BE4-8D85-96D6E88FC2FE}" destId="{6F19EAA6-EDEA-45E1-9977-6E81CFC889C1}" srcOrd="0" destOrd="0" presId="urn:microsoft.com/office/officeart/2005/8/layout/orgChart1"/>
    <dgm:cxn modelId="{F778C648-EA50-4186-96C2-8BE2092B72FB}" type="presParOf" srcId="{6F19EAA6-EDEA-45E1-9977-6E81CFC889C1}" destId="{8A9E2B7E-ED81-46C4-A83C-4777112D1DED}" srcOrd="0" destOrd="0" presId="urn:microsoft.com/office/officeart/2005/8/layout/orgChart1"/>
    <dgm:cxn modelId="{6210B9F5-27F9-4D69-8A5B-7FBE5DAEB9E6}" type="presParOf" srcId="{6F19EAA6-EDEA-45E1-9977-6E81CFC889C1}" destId="{6FC7D5F2-B9AB-4F56-97EC-9047DFBA6B97}" srcOrd="1" destOrd="0" presId="urn:microsoft.com/office/officeart/2005/8/layout/orgChart1"/>
    <dgm:cxn modelId="{471FF70D-2B3A-4C84-8EE2-5A5B4FDB73F6}" type="presParOf" srcId="{11A232D1-37C7-4BE4-8D85-96D6E88FC2FE}" destId="{4E1761F6-E50F-4E5F-91D7-AE72FCBC4417}" srcOrd="1" destOrd="0" presId="urn:microsoft.com/office/officeart/2005/8/layout/orgChart1"/>
    <dgm:cxn modelId="{21EF17B2-7252-4228-919E-FE6A5AE45ED8}" type="presParOf" srcId="{4E1761F6-E50F-4E5F-91D7-AE72FCBC4417}" destId="{18C34D51-FC2C-4A40-8D60-5BC13CE9A75C}" srcOrd="0" destOrd="0" presId="urn:microsoft.com/office/officeart/2005/8/layout/orgChart1"/>
    <dgm:cxn modelId="{85FBCB69-53B3-4958-9382-106D1461DD32}" type="presParOf" srcId="{4E1761F6-E50F-4E5F-91D7-AE72FCBC4417}" destId="{88830338-744C-4AA9-A10E-D19882839A06}" srcOrd="1" destOrd="0" presId="urn:microsoft.com/office/officeart/2005/8/layout/orgChart1"/>
    <dgm:cxn modelId="{4D66C4A9-3994-4131-B8E7-871BD4602280}" type="presParOf" srcId="{88830338-744C-4AA9-A10E-D19882839A06}" destId="{4AA1087D-A51C-4AEA-839B-41ADF6312060}" srcOrd="0" destOrd="0" presId="urn:microsoft.com/office/officeart/2005/8/layout/orgChart1"/>
    <dgm:cxn modelId="{932DBD2D-2905-41B0-9D85-03B707302D2A}" type="presParOf" srcId="{4AA1087D-A51C-4AEA-839B-41ADF6312060}" destId="{DC9836B0-EF97-46DD-972A-2007B02707C5}" srcOrd="0" destOrd="0" presId="urn:microsoft.com/office/officeart/2005/8/layout/orgChart1"/>
    <dgm:cxn modelId="{7E300A16-5BC5-4E21-9E38-9E84A39BF34D}" type="presParOf" srcId="{4AA1087D-A51C-4AEA-839B-41ADF6312060}" destId="{5AE2D891-491E-4C6F-8E7F-0581CBB0C7B0}" srcOrd="1" destOrd="0" presId="urn:microsoft.com/office/officeart/2005/8/layout/orgChart1"/>
    <dgm:cxn modelId="{685D36E9-DB92-45F6-912D-D39A3C63DF22}" type="presParOf" srcId="{88830338-744C-4AA9-A10E-D19882839A06}" destId="{AFD6F395-4D1A-4E4B-9D0B-58F1E2A638AA}" srcOrd="1" destOrd="0" presId="urn:microsoft.com/office/officeart/2005/8/layout/orgChart1"/>
    <dgm:cxn modelId="{4E5477BF-FECA-4F87-9843-42DD86E5A4DC}" type="presParOf" srcId="{AFD6F395-4D1A-4E4B-9D0B-58F1E2A638AA}" destId="{4913A663-4B9B-4254-A4D0-2164205B9A34}" srcOrd="0" destOrd="0" presId="urn:microsoft.com/office/officeart/2005/8/layout/orgChart1"/>
    <dgm:cxn modelId="{A0F7FD9C-6D85-4920-8910-886501BDA43F}" type="presParOf" srcId="{AFD6F395-4D1A-4E4B-9D0B-58F1E2A638AA}" destId="{F8185A23-D54D-40CD-8056-2C0AF44E7C6E}" srcOrd="1" destOrd="0" presId="urn:microsoft.com/office/officeart/2005/8/layout/orgChart1"/>
    <dgm:cxn modelId="{2D138846-AC3B-4EFA-BC17-B356D94E4F82}" type="presParOf" srcId="{F8185A23-D54D-40CD-8056-2C0AF44E7C6E}" destId="{F22F32DE-B52B-45C2-8336-9259210F8F33}" srcOrd="0" destOrd="0" presId="urn:microsoft.com/office/officeart/2005/8/layout/orgChart1"/>
    <dgm:cxn modelId="{2251A546-57A7-479C-B257-B846F8A87A30}" type="presParOf" srcId="{F22F32DE-B52B-45C2-8336-9259210F8F33}" destId="{D3748171-413E-4933-BE0F-F345E0248E8E}" srcOrd="0" destOrd="0" presId="urn:microsoft.com/office/officeart/2005/8/layout/orgChart1"/>
    <dgm:cxn modelId="{9B2FEB8C-2648-4FC5-8BFB-536FD5F632BF}" type="presParOf" srcId="{F22F32DE-B52B-45C2-8336-9259210F8F33}" destId="{B794F523-F574-492B-8C48-4A1D8C596EDC}" srcOrd="1" destOrd="0" presId="urn:microsoft.com/office/officeart/2005/8/layout/orgChart1"/>
    <dgm:cxn modelId="{E75756C9-EEFE-42A9-BD9D-002D18C669EA}" type="presParOf" srcId="{F8185A23-D54D-40CD-8056-2C0AF44E7C6E}" destId="{0639FE6A-5370-4732-A9EF-367638AEB64E}" srcOrd="1" destOrd="0" presId="urn:microsoft.com/office/officeart/2005/8/layout/orgChart1"/>
    <dgm:cxn modelId="{7E8005AF-E256-4B1C-A6B4-9378D42CD147}" type="presParOf" srcId="{F8185A23-D54D-40CD-8056-2C0AF44E7C6E}" destId="{F5580401-3DFE-42D8-8F90-DBF052676C5B}" srcOrd="2" destOrd="0" presId="urn:microsoft.com/office/officeart/2005/8/layout/orgChart1"/>
    <dgm:cxn modelId="{FC9459A7-0F3A-49F4-BECE-15953B44C71F}" type="presParOf" srcId="{AFD6F395-4D1A-4E4B-9D0B-58F1E2A638AA}" destId="{F8E7C85F-FEA3-47C1-94F3-9F65DD8DC454}" srcOrd="2" destOrd="0" presId="urn:microsoft.com/office/officeart/2005/8/layout/orgChart1"/>
    <dgm:cxn modelId="{58AAA16E-3F99-46EA-85AE-2DAE5ADB93BC}" type="presParOf" srcId="{AFD6F395-4D1A-4E4B-9D0B-58F1E2A638AA}" destId="{6CD3FB36-6832-40D8-A510-A5FAB5F40F2B}" srcOrd="3" destOrd="0" presId="urn:microsoft.com/office/officeart/2005/8/layout/orgChart1"/>
    <dgm:cxn modelId="{D313FE1E-8656-4E39-BE5B-B1D3E21EFFD3}" type="presParOf" srcId="{6CD3FB36-6832-40D8-A510-A5FAB5F40F2B}" destId="{E562412E-2B36-46AE-A001-34D08DF7374B}" srcOrd="0" destOrd="0" presId="urn:microsoft.com/office/officeart/2005/8/layout/orgChart1"/>
    <dgm:cxn modelId="{BEF03FF2-ECAD-4E16-BDA0-53C458FFA0DD}" type="presParOf" srcId="{E562412E-2B36-46AE-A001-34D08DF7374B}" destId="{19B50FDD-8241-4F85-B743-CFE7CD73E7A5}" srcOrd="0" destOrd="0" presId="urn:microsoft.com/office/officeart/2005/8/layout/orgChart1"/>
    <dgm:cxn modelId="{41985DF0-BD86-4B09-8B0D-71F19604DF1D}" type="presParOf" srcId="{E562412E-2B36-46AE-A001-34D08DF7374B}" destId="{B18B30B6-C438-4095-9060-F2DED65A5D92}" srcOrd="1" destOrd="0" presId="urn:microsoft.com/office/officeart/2005/8/layout/orgChart1"/>
    <dgm:cxn modelId="{F269A5B2-E3A9-47EA-9363-DA5658D7B9F0}" type="presParOf" srcId="{6CD3FB36-6832-40D8-A510-A5FAB5F40F2B}" destId="{4DB1ADCA-5F8E-4C67-8B98-C28338B23A18}" srcOrd="1" destOrd="0" presId="urn:microsoft.com/office/officeart/2005/8/layout/orgChart1"/>
    <dgm:cxn modelId="{AF5A920A-8908-4B0C-BE41-858A63945F39}" type="presParOf" srcId="{6CD3FB36-6832-40D8-A510-A5FAB5F40F2B}" destId="{D2588D87-48D2-4932-8F73-13A1DACCC182}" srcOrd="2" destOrd="0" presId="urn:microsoft.com/office/officeart/2005/8/layout/orgChart1"/>
    <dgm:cxn modelId="{796D953E-3A69-47DE-9959-B4114BAF75F8}" type="presParOf" srcId="{88830338-744C-4AA9-A10E-D19882839A06}" destId="{826BC5F6-4052-467E-8FB2-06A53624E39F}" srcOrd="2" destOrd="0" presId="urn:microsoft.com/office/officeart/2005/8/layout/orgChart1"/>
    <dgm:cxn modelId="{3E198EBD-0325-4F1B-8099-2449B18951D1}" type="presParOf" srcId="{4E1761F6-E50F-4E5F-91D7-AE72FCBC4417}" destId="{BE5F0DD0-5090-4D0B-ADF3-5989454843DA}" srcOrd="2" destOrd="0" presId="urn:microsoft.com/office/officeart/2005/8/layout/orgChart1"/>
    <dgm:cxn modelId="{E473E2C8-E666-48F7-A02E-9F4C0170F4D4}" type="presParOf" srcId="{4E1761F6-E50F-4E5F-91D7-AE72FCBC4417}" destId="{E2C6978E-E3EB-4B48-9AE8-3F09D722FAA4}" srcOrd="3" destOrd="0" presId="urn:microsoft.com/office/officeart/2005/8/layout/orgChart1"/>
    <dgm:cxn modelId="{ED429E8F-7BEA-4C74-B531-645A85E0CA70}" type="presParOf" srcId="{E2C6978E-E3EB-4B48-9AE8-3F09D722FAA4}" destId="{4213364C-EFC3-4EB0-A087-7B1800B00E23}" srcOrd="0" destOrd="0" presId="urn:microsoft.com/office/officeart/2005/8/layout/orgChart1"/>
    <dgm:cxn modelId="{4D4F8F13-BE2F-4EF7-BDA7-4EC0880E1B26}" type="presParOf" srcId="{4213364C-EFC3-4EB0-A087-7B1800B00E23}" destId="{F075F18D-12B2-498E-B611-57041B0E89CF}" srcOrd="0" destOrd="0" presId="urn:microsoft.com/office/officeart/2005/8/layout/orgChart1"/>
    <dgm:cxn modelId="{0CE3DCD2-C25D-475E-82EC-88E5D84328D3}" type="presParOf" srcId="{4213364C-EFC3-4EB0-A087-7B1800B00E23}" destId="{A08A114E-05B8-4C87-8CD8-76D792DAB8DA}" srcOrd="1" destOrd="0" presId="urn:microsoft.com/office/officeart/2005/8/layout/orgChart1"/>
    <dgm:cxn modelId="{F0491449-16E1-4313-ACDC-A7AE1777DC1A}" type="presParOf" srcId="{E2C6978E-E3EB-4B48-9AE8-3F09D722FAA4}" destId="{6D781754-4407-4ECF-BCA0-C2D12927F6F7}" srcOrd="1" destOrd="0" presId="urn:microsoft.com/office/officeart/2005/8/layout/orgChart1"/>
    <dgm:cxn modelId="{F2DDDEF8-9F99-422A-84B0-2C6A54405349}" type="presParOf" srcId="{E2C6978E-E3EB-4B48-9AE8-3F09D722FAA4}" destId="{98D827F8-59D4-4D67-82B2-1B20D0FA57CF}" srcOrd="2" destOrd="0" presId="urn:microsoft.com/office/officeart/2005/8/layout/orgChart1"/>
    <dgm:cxn modelId="{DEF3A0F3-8C0E-4A32-9BA7-831499CE0C62}" type="presParOf" srcId="{4E1761F6-E50F-4E5F-91D7-AE72FCBC4417}" destId="{68D92CCC-B241-46CC-A2D9-B772C66DA7EE}" srcOrd="4" destOrd="0" presId="urn:microsoft.com/office/officeart/2005/8/layout/orgChart1"/>
    <dgm:cxn modelId="{002AA0B5-BF30-43AA-B5BF-B8DF67D16E1D}" type="presParOf" srcId="{4E1761F6-E50F-4E5F-91D7-AE72FCBC4417}" destId="{58D46EAC-94E5-4C36-96F3-027729B2F6B1}" srcOrd="5" destOrd="0" presId="urn:microsoft.com/office/officeart/2005/8/layout/orgChart1"/>
    <dgm:cxn modelId="{D6F40870-211F-4919-8A33-E279DA560337}" type="presParOf" srcId="{58D46EAC-94E5-4C36-96F3-027729B2F6B1}" destId="{73E9EB0D-7DC9-4F69-8CC4-B568E5A9B7A7}" srcOrd="0" destOrd="0" presId="urn:microsoft.com/office/officeart/2005/8/layout/orgChart1"/>
    <dgm:cxn modelId="{2A7A6CCB-F56C-4720-9B04-BED132F85207}" type="presParOf" srcId="{73E9EB0D-7DC9-4F69-8CC4-B568E5A9B7A7}" destId="{F7129F55-80F2-4B97-956C-306EC9C83F6C}" srcOrd="0" destOrd="0" presId="urn:microsoft.com/office/officeart/2005/8/layout/orgChart1"/>
    <dgm:cxn modelId="{9384FA41-DA59-4BEF-8CD7-55EB4252B5F2}" type="presParOf" srcId="{73E9EB0D-7DC9-4F69-8CC4-B568E5A9B7A7}" destId="{FA65FFCF-C1FD-44BB-BD06-D4993C2C4BC3}" srcOrd="1" destOrd="0" presId="urn:microsoft.com/office/officeart/2005/8/layout/orgChart1"/>
    <dgm:cxn modelId="{47379B23-9679-4F1C-82DA-9E6F8FCD89BF}" type="presParOf" srcId="{58D46EAC-94E5-4C36-96F3-027729B2F6B1}" destId="{59DFEC62-50F9-4951-8485-6565257BDDA2}" srcOrd="1" destOrd="0" presId="urn:microsoft.com/office/officeart/2005/8/layout/orgChart1"/>
    <dgm:cxn modelId="{E8A9C3B6-721A-4545-B95E-7C41D1D5D11B}" type="presParOf" srcId="{58D46EAC-94E5-4C36-96F3-027729B2F6B1}" destId="{0695C423-57A3-4CF7-9173-AFDA7B7E4730}" srcOrd="2" destOrd="0" presId="urn:microsoft.com/office/officeart/2005/8/layout/orgChart1"/>
    <dgm:cxn modelId="{F5EDF156-D570-4EF2-8A93-161BA46FD1C4}" type="presParOf" srcId="{11A232D1-37C7-4BE4-8D85-96D6E88FC2FE}" destId="{31392EA8-A4C9-4C04-AB66-78DBB52A5A76}" srcOrd="2" destOrd="0" presId="urn:microsoft.com/office/officeart/2005/8/layout/orgChart1"/>
    <dgm:cxn modelId="{300C414A-47CE-484F-BCDA-52587BCC56C7}" type="presParOf" srcId="{31392EA8-A4C9-4C04-AB66-78DBB52A5A76}" destId="{8C2299FD-EEA0-41F4-801F-49F0F216E89A}" srcOrd="0" destOrd="0" presId="urn:microsoft.com/office/officeart/2005/8/layout/orgChart1"/>
    <dgm:cxn modelId="{6EB2F8C4-C189-4A27-B05E-C2C7969831C0}" type="presParOf" srcId="{31392EA8-A4C9-4C04-AB66-78DBB52A5A76}" destId="{14DEB99F-23A5-4ED0-9B06-4688C039A9CD}" srcOrd="1" destOrd="0" presId="urn:microsoft.com/office/officeart/2005/8/layout/orgChart1"/>
    <dgm:cxn modelId="{86EF2956-AB73-4E7E-872B-A856DCAB10C8}" type="presParOf" srcId="{14DEB99F-23A5-4ED0-9B06-4688C039A9CD}" destId="{A6B8C7C7-1F7A-4181-ACFD-49E1C6EAF1AE}" srcOrd="0" destOrd="0" presId="urn:microsoft.com/office/officeart/2005/8/layout/orgChart1"/>
    <dgm:cxn modelId="{B72F3733-C664-4D50-B7D6-47A98305B292}" type="presParOf" srcId="{A6B8C7C7-1F7A-4181-ACFD-49E1C6EAF1AE}" destId="{0F5B405A-6319-4C53-8A17-59B7B5A9FA75}" srcOrd="0" destOrd="0" presId="urn:microsoft.com/office/officeart/2005/8/layout/orgChart1"/>
    <dgm:cxn modelId="{1E71BF27-5418-400C-8A44-B570CC1552AF}" type="presParOf" srcId="{A6B8C7C7-1F7A-4181-ACFD-49E1C6EAF1AE}" destId="{DA95FCDA-4FC0-42A3-9257-3E7B55202549}" srcOrd="1" destOrd="0" presId="urn:microsoft.com/office/officeart/2005/8/layout/orgChart1"/>
    <dgm:cxn modelId="{4A6C0E55-22D7-4ADC-8C64-4728D2860543}" type="presParOf" srcId="{14DEB99F-23A5-4ED0-9B06-4688C039A9CD}" destId="{0579F82E-E121-464B-8276-43705FA61056}" srcOrd="1" destOrd="0" presId="urn:microsoft.com/office/officeart/2005/8/layout/orgChart1"/>
    <dgm:cxn modelId="{E18611D9-668D-4F47-A71E-6468ED2A74EE}" type="presParOf" srcId="{14DEB99F-23A5-4ED0-9B06-4688C039A9CD}" destId="{D934B33D-A71E-4111-907F-A185BD4F983E}" srcOrd="2" destOrd="0" presId="urn:microsoft.com/office/officeart/2005/8/layout/orgChart1"/>
    <dgm:cxn modelId="{F63377A8-A73B-4B61-8C73-9A522E0E16F3}" type="presParOf" srcId="{3B67D883-FD47-43A4-A816-1948EA4DA467}" destId="{BB72410D-B355-4918-B49A-77969DDC4C80}" srcOrd="2" destOrd="0" presId="urn:microsoft.com/office/officeart/2005/8/layout/orgChart1"/>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E10EC04-00EB-48CA-8CE3-64953768B7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BD9EB14-E061-43BA-86A2-FDBF0218FBC7}">
      <dgm:prSet phldrT="[Text]"/>
      <dgm:spPr/>
      <dgm:t>
        <a:bodyPr/>
        <a:lstStyle/>
        <a:p>
          <a:pPr algn="ctr"/>
          <a:r>
            <a:rPr lang="en-US" b="1" i="1"/>
            <a:t>data</a:t>
          </a:r>
        </a:p>
      </dgm:t>
    </dgm:pt>
    <dgm:pt modelId="{0EFA53BB-CBA4-48CA-82CC-0B7FD79332BD}" type="parTrans" cxnId="{37944C92-8849-4442-9CD0-76872D60C7DE}">
      <dgm:prSet/>
      <dgm:spPr/>
      <dgm:t>
        <a:bodyPr/>
        <a:lstStyle/>
        <a:p>
          <a:pPr algn="ctr"/>
          <a:endParaRPr lang="en-US"/>
        </a:p>
      </dgm:t>
    </dgm:pt>
    <dgm:pt modelId="{5A68B0A5-E1BA-46A1-873A-831D5E834D85}" type="sibTrans" cxnId="{37944C92-8849-4442-9CD0-76872D60C7DE}">
      <dgm:prSet/>
      <dgm:spPr/>
      <dgm:t>
        <a:bodyPr/>
        <a:lstStyle/>
        <a:p>
          <a:pPr algn="ctr"/>
          <a:endParaRPr lang="en-US"/>
        </a:p>
      </dgm:t>
    </dgm:pt>
    <dgm:pt modelId="{C325D863-AF63-451D-98FD-05092888A9EB}" type="asst">
      <dgm:prSet/>
      <dgm:spPr/>
      <dgm:t>
        <a:bodyPr/>
        <a:lstStyle/>
        <a:p>
          <a:r>
            <a:rPr lang="en-US" b="1" i="1"/>
            <a:t>warehouses.txt</a:t>
          </a:r>
        </a:p>
      </dgm:t>
    </dgm:pt>
    <dgm:pt modelId="{D63A5AB4-9EBD-4B57-8283-7AF36FE2E02B}" type="parTrans" cxnId="{F25DB365-1E11-4555-A8FB-63AB48307566}">
      <dgm:prSet/>
      <dgm:spPr/>
      <dgm:t>
        <a:bodyPr/>
        <a:lstStyle/>
        <a:p>
          <a:endParaRPr lang="en-US"/>
        </a:p>
      </dgm:t>
    </dgm:pt>
    <dgm:pt modelId="{EAA3F546-F783-4EF7-A7A6-858BAECEFA00}" type="sibTrans" cxnId="{F25DB365-1E11-4555-A8FB-63AB48307566}">
      <dgm:prSet/>
      <dgm:spPr/>
      <dgm:t>
        <a:bodyPr/>
        <a:lstStyle/>
        <a:p>
          <a:endParaRPr lang="en-US"/>
        </a:p>
      </dgm:t>
    </dgm:pt>
    <dgm:pt modelId="{F074BFB7-6460-4C8E-981F-F487B1D6EC2D}">
      <dgm:prSet phldrT="[Text]"/>
      <dgm:spPr/>
      <dgm:t>
        <a:bodyPr/>
        <a:lstStyle/>
        <a:p>
          <a:pPr algn="ctr"/>
          <a:r>
            <a:rPr lang="en-US" b="1" i="1"/>
            <a:t>warehouseVisualizer</a:t>
          </a:r>
        </a:p>
      </dgm:t>
    </dgm:pt>
    <dgm:pt modelId="{99153883-BE18-4DFC-A9E0-262DAAD0C198}" type="parTrans" cxnId="{58338672-6B07-4527-974F-7E1CFC446327}">
      <dgm:prSet/>
      <dgm:spPr/>
      <dgm:t>
        <a:bodyPr/>
        <a:lstStyle/>
        <a:p>
          <a:endParaRPr lang="en-US"/>
        </a:p>
      </dgm:t>
    </dgm:pt>
    <dgm:pt modelId="{F8388168-3F18-4929-A7AF-8CD4C8F9D13A}" type="sibTrans" cxnId="{58338672-6B07-4527-974F-7E1CFC446327}">
      <dgm:prSet/>
      <dgm:spPr/>
      <dgm:t>
        <a:bodyPr/>
        <a:lstStyle/>
        <a:p>
          <a:endParaRPr lang="en-US"/>
        </a:p>
      </dgm:t>
    </dgm:pt>
    <dgm:pt modelId="{70B2A95F-0C5D-4063-881A-C7BF9ABB3DD8}" type="pres">
      <dgm:prSet presAssocID="{7E10EC04-00EB-48CA-8CE3-64953768B7C7}" presName="hierChild1" presStyleCnt="0">
        <dgm:presLayoutVars>
          <dgm:orgChart val="1"/>
          <dgm:chPref val="1"/>
          <dgm:dir val="rev"/>
          <dgm:animOne val="branch"/>
          <dgm:animLvl val="lvl"/>
          <dgm:resizeHandles/>
        </dgm:presLayoutVars>
      </dgm:prSet>
      <dgm:spPr/>
      <dgm:t>
        <a:bodyPr/>
        <a:lstStyle/>
        <a:p>
          <a:endParaRPr lang="en-US"/>
        </a:p>
      </dgm:t>
    </dgm:pt>
    <dgm:pt modelId="{3B67D883-FD47-43A4-A816-1948EA4DA467}" type="pres">
      <dgm:prSet presAssocID="{F074BFB7-6460-4C8E-981F-F487B1D6EC2D}" presName="hierRoot1" presStyleCnt="0">
        <dgm:presLayoutVars>
          <dgm:hierBranch val="r"/>
        </dgm:presLayoutVars>
      </dgm:prSet>
      <dgm:spPr/>
    </dgm:pt>
    <dgm:pt modelId="{57813544-0E1C-4E21-B4A8-835DFEC328A4}" type="pres">
      <dgm:prSet presAssocID="{F074BFB7-6460-4C8E-981F-F487B1D6EC2D}" presName="rootComposite1" presStyleCnt="0"/>
      <dgm:spPr/>
    </dgm:pt>
    <dgm:pt modelId="{A9401342-982D-4B3E-8FC2-2AB57507852F}" type="pres">
      <dgm:prSet presAssocID="{F074BFB7-6460-4C8E-981F-F487B1D6EC2D}" presName="rootText1" presStyleLbl="node0" presStyleIdx="0" presStyleCnt="1" custScaleX="137668" custLinFactNeighborX="6477" custLinFactNeighborY="-256">
        <dgm:presLayoutVars>
          <dgm:chPref val="3"/>
        </dgm:presLayoutVars>
      </dgm:prSet>
      <dgm:spPr/>
      <dgm:t>
        <a:bodyPr/>
        <a:lstStyle/>
        <a:p>
          <a:endParaRPr lang="en-US"/>
        </a:p>
      </dgm:t>
    </dgm:pt>
    <dgm:pt modelId="{EB6FFA47-58E1-40B6-948D-C734A5E84708}" type="pres">
      <dgm:prSet presAssocID="{F074BFB7-6460-4C8E-981F-F487B1D6EC2D}" presName="rootConnector1" presStyleLbl="node1" presStyleIdx="0" presStyleCnt="0"/>
      <dgm:spPr/>
      <dgm:t>
        <a:bodyPr/>
        <a:lstStyle/>
        <a:p>
          <a:endParaRPr lang="en-US"/>
        </a:p>
      </dgm:t>
    </dgm:pt>
    <dgm:pt modelId="{F3B9904C-2C4A-4CCB-B2CD-50668039EE0F}" type="pres">
      <dgm:prSet presAssocID="{F074BFB7-6460-4C8E-981F-F487B1D6EC2D}" presName="hierChild2" presStyleCnt="0"/>
      <dgm:spPr/>
    </dgm:pt>
    <dgm:pt modelId="{4FA98A71-832B-4C53-8E58-EB68AFDCCC9A}" type="pres">
      <dgm:prSet presAssocID="{0EFA53BB-CBA4-48CA-82CC-0B7FD79332BD}" presName="Name50" presStyleLbl="parChTrans1D2" presStyleIdx="0" presStyleCnt="1"/>
      <dgm:spPr/>
      <dgm:t>
        <a:bodyPr/>
        <a:lstStyle/>
        <a:p>
          <a:endParaRPr lang="en-US"/>
        </a:p>
      </dgm:t>
    </dgm:pt>
    <dgm:pt modelId="{11A232D1-37C7-4BE4-8D85-96D6E88FC2FE}" type="pres">
      <dgm:prSet presAssocID="{BBD9EB14-E061-43BA-86A2-FDBF0218FBC7}" presName="hierRoot2" presStyleCnt="0">
        <dgm:presLayoutVars>
          <dgm:hierBranch val="r"/>
        </dgm:presLayoutVars>
      </dgm:prSet>
      <dgm:spPr/>
    </dgm:pt>
    <dgm:pt modelId="{6F19EAA6-EDEA-45E1-9977-6E81CFC889C1}" type="pres">
      <dgm:prSet presAssocID="{BBD9EB14-E061-43BA-86A2-FDBF0218FBC7}" presName="rootComposite" presStyleCnt="0"/>
      <dgm:spPr/>
    </dgm:pt>
    <dgm:pt modelId="{8A9E2B7E-ED81-46C4-A83C-4777112D1DED}" type="pres">
      <dgm:prSet presAssocID="{BBD9EB14-E061-43BA-86A2-FDBF0218FBC7}" presName="rootText" presStyleLbl="node2" presStyleIdx="0" presStyleCnt="1">
        <dgm:presLayoutVars>
          <dgm:chPref val="3"/>
        </dgm:presLayoutVars>
      </dgm:prSet>
      <dgm:spPr/>
      <dgm:t>
        <a:bodyPr/>
        <a:lstStyle/>
        <a:p>
          <a:endParaRPr lang="en-US"/>
        </a:p>
      </dgm:t>
    </dgm:pt>
    <dgm:pt modelId="{6FC7D5F2-B9AB-4F56-97EC-9047DFBA6B97}" type="pres">
      <dgm:prSet presAssocID="{BBD9EB14-E061-43BA-86A2-FDBF0218FBC7}" presName="rootConnector" presStyleLbl="node2" presStyleIdx="0" presStyleCnt="1"/>
      <dgm:spPr/>
      <dgm:t>
        <a:bodyPr/>
        <a:lstStyle/>
        <a:p>
          <a:endParaRPr lang="en-US"/>
        </a:p>
      </dgm:t>
    </dgm:pt>
    <dgm:pt modelId="{4E1761F6-E50F-4E5F-91D7-AE72FCBC4417}" type="pres">
      <dgm:prSet presAssocID="{BBD9EB14-E061-43BA-86A2-FDBF0218FBC7}" presName="hierChild4" presStyleCnt="0"/>
      <dgm:spPr/>
    </dgm:pt>
    <dgm:pt modelId="{31392EA8-A4C9-4C04-AB66-78DBB52A5A76}" type="pres">
      <dgm:prSet presAssocID="{BBD9EB14-E061-43BA-86A2-FDBF0218FBC7}" presName="hierChild5" presStyleCnt="0"/>
      <dgm:spPr/>
    </dgm:pt>
    <dgm:pt modelId="{8C2299FD-EEA0-41F4-801F-49F0F216E89A}" type="pres">
      <dgm:prSet presAssocID="{D63A5AB4-9EBD-4B57-8283-7AF36FE2E02B}" presName="Name111" presStyleLbl="parChTrans1D3" presStyleIdx="0" presStyleCnt="1"/>
      <dgm:spPr/>
      <dgm:t>
        <a:bodyPr/>
        <a:lstStyle/>
        <a:p>
          <a:endParaRPr lang="en-US"/>
        </a:p>
      </dgm:t>
    </dgm:pt>
    <dgm:pt modelId="{14DEB99F-23A5-4ED0-9B06-4688C039A9CD}" type="pres">
      <dgm:prSet presAssocID="{C325D863-AF63-451D-98FD-05092888A9EB}" presName="hierRoot3" presStyleCnt="0">
        <dgm:presLayoutVars>
          <dgm:hierBranch val="r"/>
        </dgm:presLayoutVars>
      </dgm:prSet>
      <dgm:spPr/>
    </dgm:pt>
    <dgm:pt modelId="{A6B8C7C7-1F7A-4181-ACFD-49E1C6EAF1AE}" type="pres">
      <dgm:prSet presAssocID="{C325D863-AF63-451D-98FD-05092888A9EB}" presName="rootComposite3" presStyleCnt="0"/>
      <dgm:spPr/>
    </dgm:pt>
    <dgm:pt modelId="{0F5B405A-6319-4C53-8A17-59B7B5A9FA75}" type="pres">
      <dgm:prSet presAssocID="{C325D863-AF63-451D-98FD-05092888A9EB}" presName="rootText3" presStyleLbl="asst2" presStyleIdx="0" presStyleCnt="1">
        <dgm:presLayoutVars>
          <dgm:chPref val="3"/>
        </dgm:presLayoutVars>
      </dgm:prSet>
      <dgm:spPr/>
      <dgm:t>
        <a:bodyPr/>
        <a:lstStyle/>
        <a:p>
          <a:endParaRPr lang="en-US"/>
        </a:p>
      </dgm:t>
    </dgm:pt>
    <dgm:pt modelId="{DA95FCDA-4FC0-42A3-9257-3E7B55202549}" type="pres">
      <dgm:prSet presAssocID="{C325D863-AF63-451D-98FD-05092888A9EB}" presName="rootConnector3" presStyleLbl="asst2" presStyleIdx="0" presStyleCnt="1"/>
      <dgm:spPr/>
      <dgm:t>
        <a:bodyPr/>
        <a:lstStyle/>
        <a:p>
          <a:endParaRPr lang="en-US"/>
        </a:p>
      </dgm:t>
    </dgm:pt>
    <dgm:pt modelId="{0579F82E-E121-464B-8276-43705FA61056}" type="pres">
      <dgm:prSet presAssocID="{C325D863-AF63-451D-98FD-05092888A9EB}" presName="hierChild6" presStyleCnt="0"/>
      <dgm:spPr/>
    </dgm:pt>
    <dgm:pt modelId="{D934B33D-A71E-4111-907F-A185BD4F983E}" type="pres">
      <dgm:prSet presAssocID="{C325D863-AF63-451D-98FD-05092888A9EB}" presName="hierChild7" presStyleCnt="0"/>
      <dgm:spPr/>
    </dgm:pt>
    <dgm:pt modelId="{BB72410D-B355-4918-B49A-77969DDC4C80}" type="pres">
      <dgm:prSet presAssocID="{F074BFB7-6460-4C8E-981F-F487B1D6EC2D}" presName="hierChild3" presStyleCnt="0"/>
      <dgm:spPr/>
    </dgm:pt>
  </dgm:ptLst>
  <dgm:cxnLst>
    <dgm:cxn modelId="{F020D376-B32C-49F3-9ED7-A3E52157B872}" type="presOf" srcId="{0EFA53BB-CBA4-48CA-82CC-0B7FD79332BD}" destId="{4FA98A71-832B-4C53-8E58-EB68AFDCCC9A}" srcOrd="0" destOrd="0" presId="urn:microsoft.com/office/officeart/2005/8/layout/orgChart1"/>
    <dgm:cxn modelId="{918DFAE7-4E2B-4C90-BBB8-08DC2196F79C}" type="presOf" srcId="{7E10EC04-00EB-48CA-8CE3-64953768B7C7}" destId="{70B2A95F-0C5D-4063-881A-C7BF9ABB3DD8}" srcOrd="0" destOrd="0" presId="urn:microsoft.com/office/officeart/2005/8/layout/orgChart1"/>
    <dgm:cxn modelId="{72B2FCF8-8949-4456-B362-AC2DBD17D9C6}" type="presOf" srcId="{F074BFB7-6460-4C8E-981F-F487B1D6EC2D}" destId="{A9401342-982D-4B3E-8FC2-2AB57507852F}" srcOrd="0" destOrd="0" presId="urn:microsoft.com/office/officeart/2005/8/layout/orgChart1"/>
    <dgm:cxn modelId="{8491DEC6-E980-46D6-82FD-66E3EAFFEC59}" type="presOf" srcId="{D63A5AB4-9EBD-4B57-8283-7AF36FE2E02B}" destId="{8C2299FD-EEA0-41F4-801F-49F0F216E89A}" srcOrd="0" destOrd="0" presId="urn:microsoft.com/office/officeart/2005/8/layout/orgChart1"/>
    <dgm:cxn modelId="{58338672-6B07-4527-974F-7E1CFC446327}" srcId="{7E10EC04-00EB-48CA-8CE3-64953768B7C7}" destId="{F074BFB7-6460-4C8E-981F-F487B1D6EC2D}" srcOrd="0" destOrd="0" parTransId="{99153883-BE18-4DFC-A9E0-262DAAD0C198}" sibTransId="{F8388168-3F18-4929-A7AF-8CD4C8F9D13A}"/>
    <dgm:cxn modelId="{F25DB365-1E11-4555-A8FB-63AB48307566}" srcId="{BBD9EB14-E061-43BA-86A2-FDBF0218FBC7}" destId="{C325D863-AF63-451D-98FD-05092888A9EB}" srcOrd="0" destOrd="0" parTransId="{D63A5AB4-9EBD-4B57-8283-7AF36FE2E02B}" sibTransId="{EAA3F546-F783-4EF7-A7A6-858BAECEFA00}"/>
    <dgm:cxn modelId="{B3AF7FC4-CEE6-49F9-B409-6F371F39A7E5}" type="presOf" srcId="{F074BFB7-6460-4C8E-981F-F487B1D6EC2D}" destId="{EB6FFA47-58E1-40B6-948D-C734A5E84708}" srcOrd="1" destOrd="0" presId="urn:microsoft.com/office/officeart/2005/8/layout/orgChart1"/>
    <dgm:cxn modelId="{37944C92-8849-4442-9CD0-76872D60C7DE}" srcId="{F074BFB7-6460-4C8E-981F-F487B1D6EC2D}" destId="{BBD9EB14-E061-43BA-86A2-FDBF0218FBC7}" srcOrd="0" destOrd="0" parTransId="{0EFA53BB-CBA4-48CA-82CC-0B7FD79332BD}" sibTransId="{5A68B0A5-E1BA-46A1-873A-831D5E834D85}"/>
    <dgm:cxn modelId="{6B28B29D-F3BF-4815-B617-4DBAD26F7894}" type="presOf" srcId="{BBD9EB14-E061-43BA-86A2-FDBF0218FBC7}" destId="{8A9E2B7E-ED81-46C4-A83C-4777112D1DED}" srcOrd="0" destOrd="0" presId="urn:microsoft.com/office/officeart/2005/8/layout/orgChart1"/>
    <dgm:cxn modelId="{37CDB2EB-6E2E-4E8E-A339-83C0EB654FF9}" type="presOf" srcId="{C325D863-AF63-451D-98FD-05092888A9EB}" destId="{0F5B405A-6319-4C53-8A17-59B7B5A9FA75}" srcOrd="0" destOrd="0" presId="urn:microsoft.com/office/officeart/2005/8/layout/orgChart1"/>
    <dgm:cxn modelId="{9237900F-668C-44AD-920A-78D48A774B5F}" type="presOf" srcId="{C325D863-AF63-451D-98FD-05092888A9EB}" destId="{DA95FCDA-4FC0-42A3-9257-3E7B55202549}" srcOrd="1" destOrd="0" presId="urn:microsoft.com/office/officeart/2005/8/layout/orgChart1"/>
    <dgm:cxn modelId="{17D647E1-6E07-4A79-B39C-1C58BED9B3AE}" type="presOf" srcId="{BBD9EB14-E061-43BA-86A2-FDBF0218FBC7}" destId="{6FC7D5F2-B9AB-4F56-97EC-9047DFBA6B97}" srcOrd="1" destOrd="0" presId="urn:microsoft.com/office/officeart/2005/8/layout/orgChart1"/>
    <dgm:cxn modelId="{91CAF802-2CE5-4F56-B27B-B980A5EB51C2}" type="presParOf" srcId="{70B2A95F-0C5D-4063-881A-C7BF9ABB3DD8}" destId="{3B67D883-FD47-43A4-A816-1948EA4DA467}" srcOrd="0" destOrd="0" presId="urn:microsoft.com/office/officeart/2005/8/layout/orgChart1"/>
    <dgm:cxn modelId="{1A54BF23-C990-4E4F-B5A3-03B1014E2215}" type="presParOf" srcId="{3B67D883-FD47-43A4-A816-1948EA4DA467}" destId="{57813544-0E1C-4E21-B4A8-835DFEC328A4}" srcOrd="0" destOrd="0" presId="urn:microsoft.com/office/officeart/2005/8/layout/orgChart1"/>
    <dgm:cxn modelId="{FA182470-AD2B-4B61-8BF8-F98025C29F33}" type="presParOf" srcId="{57813544-0E1C-4E21-B4A8-835DFEC328A4}" destId="{A9401342-982D-4B3E-8FC2-2AB57507852F}" srcOrd="0" destOrd="0" presId="urn:microsoft.com/office/officeart/2005/8/layout/orgChart1"/>
    <dgm:cxn modelId="{7BA124F0-795C-4247-9F35-65D9456675A8}" type="presParOf" srcId="{57813544-0E1C-4E21-B4A8-835DFEC328A4}" destId="{EB6FFA47-58E1-40B6-948D-C734A5E84708}" srcOrd="1" destOrd="0" presId="urn:microsoft.com/office/officeart/2005/8/layout/orgChart1"/>
    <dgm:cxn modelId="{1026CA50-D639-4E21-AA7F-65E0F6F8B9CA}" type="presParOf" srcId="{3B67D883-FD47-43A4-A816-1948EA4DA467}" destId="{F3B9904C-2C4A-4CCB-B2CD-50668039EE0F}" srcOrd="1" destOrd="0" presId="urn:microsoft.com/office/officeart/2005/8/layout/orgChart1"/>
    <dgm:cxn modelId="{127B30EC-F117-4335-9EA1-9C38844EA5BD}" type="presParOf" srcId="{F3B9904C-2C4A-4CCB-B2CD-50668039EE0F}" destId="{4FA98A71-832B-4C53-8E58-EB68AFDCCC9A}" srcOrd="0" destOrd="0" presId="urn:microsoft.com/office/officeart/2005/8/layout/orgChart1"/>
    <dgm:cxn modelId="{6364AD8D-5D0A-4DF1-B17B-65F3EC9D7ED6}" type="presParOf" srcId="{F3B9904C-2C4A-4CCB-B2CD-50668039EE0F}" destId="{11A232D1-37C7-4BE4-8D85-96D6E88FC2FE}" srcOrd="1" destOrd="0" presId="urn:microsoft.com/office/officeart/2005/8/layout/orgChart1"/>
    <dgm:cxn modelId="{D1B3BC4D-F2B2-42CB-81AD-56E9782D8C13}" type="presParOf" srcId="{11A232D1-37C7-4BE4-8D85-96D6E88FC2FE}" destId="{6F19EAA6-EDEA-45E1-9977-6E81CFC889C1}" srcOrd="0" destOrd="0" presId="urn:microsoft.com/office/officeart/2005/8/layout/orgChart1"/>
    <dgm:cxn modelId="{E599E363-9264-44B2-8D8F-CC3B92F1993A}" type="presParOf" srcId="{6F19EAA6-EDEA-45E1-9977-6E81CFC889C1}" destId="{8A9E2B7E-ED81-46C4-A83C-4777112D1DED}" srcOrd="0" destOrd="0" presId="urn:microsoft.com/office/officeart/2005/8/layout/orgChart1"/>
    <dgm:cxn modelId="{56CE918C-2F89-4119-88A7-496906E16980}" type="presParOf" srcId="{6F19EAA6-EDEA-45E1-9977-6E81CFC889C1}" destId="{6FC7D5F2-B9AB-4F56-97EC-9047DFBA6B97}" srcOrd="1" destOrd="0" presId="urn:microsoft.com/office/officeart/2005/8/layout/orgChart1"/>
    <dgm:cxn modelId="{0CE9B06A-772C-4F8A-B3B3-C9F7538EDAB6}" type="presParOf" srcId="{11A232D1-37C7-4BE4-8D85-96D6E88FC2FE}" destId="{4E1761F6-E50F-4E5F-91D7-AE72FCBC4417}" srcOrd="1" destOrd="0" presId="urn:microsoft.com/office/officeart/2005/8/layout/orgChart1"/>
    <dgm:cxn modelId="{4482AF94-F218-491A-9463-52BACB545BDA}" type="presParOf" srcId="{11A232D1-37C7-4BE4-8D85-96D6E88FC2FE}" destId="{31392EA8-A4C9-4C04-AB66-78DBB52A5A76}" srcOrd="2" destOrd="0" presId="urn:microsoft.com/office/officeart/2005/8/layout/orgChart1"/>
    <dgm:cxn modelId="{19C6BEEB-1C05-44DC-B4C0-FDAF8BF060B8}" type="presParOf" srcId="{31392EA8-A4C9-4C04-AB66-78DBB52A5A76}" destId="{8C2299FD-EEA0-41F4-801F-49F0F216E89A}" srcOrd="0" destOrd="0" presId="urn:microsoft.com/office/officeart/2005/8/layout/orgChart1"/>
    <dgm:cxn modelId="{3624B8BE-70EF-4E16-B764-3C16C696D4F9}" type="presParOf" srcId="{31392EA8-A4C9-4C04-AB66-78DBB52A5A76}" destId="{14DEB99F-23A5-4ED0-9B06-4688C039A9CD}" srcOrd="1" destOrd="0" presId="urn:microsoft.com/office/officeart/2005/8/layout/orgChart1"/>
    <dgm:cxn modelId="{43926642-95A2-4E9C-BD45-7DF0493E1934}" type="presParOf" srcId="{14DEB99F-23A5-4ED0-9B06-4688C039A9CD}" destId="{A6B8C7C7-1F7A-4181-ACFD-49E1C6EAF1AE}" srcOrd="0" destOrd="0" presId="urn:microsoft.com/office/officeart/2005/8/layout/orgChart1"/>
    <dgm:cxn modelId="{23A5E55B-25E8-40D9-9BCC-5B71B3EFFB58}" type="presParOf" srcId="{A6B8C7C7-1F7A-4181-ACFD-49E1C6EAF1AE}" destId="{0F5B405A-6319-4C53-8A17-59B7B5A9FA75}" srcOrd="0" destOrd="0" presId="urn:microsoft.com/office/officeart/2005/8/layout/orgChart1"/>
    <dgm:cxn modelId="{F5A80C96-63E0-473D-B164-622323A47AA8}" type="presParOf" srcId="{A6B8C7C7-1F7A-4181-ACFD-49E1C6EAF1AE}" destId="{DA95FCDA-4FC0-42A3-9257-3E7B55202549}" srcOrd="1" destOrd="0" presId="urn:microsoft.com/office/officeart/2005/8/layout/orgChart1"/>
    <dgm:cxn modelId="{397E9746-267B-429C-AD8B-C032CDE133C3}" type="presParOf" srcId="{14DEB99F-23A5-4ED0-9B06-4688C039A9CD}" destId="{0579F82E-E121-464B-8276-43705FA61056}" srcOrd="1" destOrd="0" presId="urn:microsoft.com/office/officeart/2005/8/layout/orgChart1"/>
    <dgm:cxn modelId="{86FE2F3E-9BB6-4C29-9A2D-74634E605770}" type="presParOf" srcId="{14DEB99F-23A5-4ED0-9B06-4688C039A9CD}" destId="{D934B33D-A71E-4111-907F-A185BD4F983E}" srcOrd="2" destOrd="0" presId="urn:microsoft.com/office/officeart/2005/8/layout/orgChart1"/>
    <dgm:cxn modelId="{95D297CA-A3A0-4192-B361-605FE46D20C1}" type="presParOf" srcId="{3B67D883-FD47-43A4-A816-1948EA4DA467}" destId="{BB72410D-B355-4918-B49A-77969DDC4C80}" srcOrd="2" destOrd="0" presId="urn:microsoft.com/office/officeart/2005/8/layout/orgChart1"/>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E10EC04-00EB-48CA-8CE3-64953768B7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BD9EB14-E061-43BA-86A2-FDBF0218FBC7}">
      <dgm:prSet phldrT="[Text]"/>
      <dgm:spPr/>
      <dgm:t>
        <a:bodyPr/>
        <a:lstStyle/>
        <a:p>
          <a:pPr algn="ctr"/>
          <a:r>
            <a:rPr lang="en-US" b="1" i="1"/>
            <a:t>data</a:t>
          </a:r>
        </a:p>
      </dgm:t>
    </dgm:pt>
    <dgm:pt modelId="{0EFA53BB-CBA4-48CA-82CC-0B7FD79332BD}" type="parTrans" cxnId="{37944C92-8849-4442-9CD0-76872D60C7DE}">
      <dgm:prSet/>
      <dgm:spPr/>
      <dgm:t>
        <a:bodyPr/>
        <a:lstStyle/>
        <a:p>
          <a:pPr algn="ctr"/>
          <a:endParaRPr lang="en-US"/>
        </a:p>
      </dgm:t>
    </dgm:pt>
    <dgm:pt modelId="{5A68B0A5-E1BA-46A1-873A-831D5E834D85}" type="sibTrans" cxnId="{37944C92-8849-4442-9CD0-76872D60C7DE}">
      <dgm:prSet/>
      <dgm:spPr/>
      <dgm:t>
        <a:bodyPr/>
        <a:lstStyle/>
        <a:p>
          <a:pPr algn="ctr"/>
          <a:endParaRPr lang="en-US"/>
        </a:p>
      </dgm:t>
    </dgm:pt>
    <dgm:pt modelId="{F074BFB7-6460-4C8E-981F-F487B1D6EC2D}">
      <dgm:prSet phldrT="[Text]"/>
      <dgm:spPr/>
      <dgm:t>
        <a:bodyPr/>
        <a:lstStyle/>
        <a:p>
          <a:pPr algn="ctr"/>
          <a:r>
            <a:rPr lang="en-US" b="1" i="1"/>
            <a:t>warehouseVisualizer</a:t>
          </a:r>
        </a:p>
      </dgm:t>
    </dgm:pt>
    <dgm:pt modelId="{99153883-BE18-4DFC-A9E0-262DAAD0C198}" type="parTrans" cxnId="{58338672-6B07-4527-974F-7E1CFC446327}">
      <dgm:prSet/>
      <dgm:spPr/>
      <dgm:t>
        <a:bodyPr/>
        <a:lstStyle/>
        <a:p>
          <a:endParaRPr lang="en-US"/>
        </a:p>
      </dgm:t>
    </dgm:pt>
    <dgm:pt modelId="{F8388168-3F18-4929-A7AF-8CD4C8F9D13A}" type="sibTrans" cxnId="{58338672-6B07-4527-974F-7E1CFC446327}">
      <dgm:prSet/>
      <dgm:spPr/>
      <dgm:t>
        <a:bodyPr/>
        <a:lstStyle/>
        <a:p>
          <a:endParaRPr lang="en-US"/>
        </a:p>
      </dgm:t>
    </dgm:pt>
    <dgm:pt modelId="{A943BEB7-9DEA-4C54-A366-9D710AFB7FC0}">
      <dgm:prSet phldrT="[Text]"/>
      <dgm:spPr/>
      <dgm:t>
        <a:bodyPr/>
        <a:lstStyle/>
        <a:p>
          <a:r>
            <a:rPr lang="en-US" b="1" i="1"/>
            <a:t>completed</a:t>
          </a:r>
        </a:p>
      </dgm:t>
    </dgm:pt>
    <dgm:pt modelId="{D3AC6B9C-9D89-4743-A5DF-7EB9FDF87D33}" type="parTrans" cxnId="{9079DEE1-3033-4F53-BA3C-3DF7370B0718}">
      <dgm:prSet/>
      <dgm:spPr/>
      <dgm:t>
        <a:bodyPr/>
        <a:lstStyle/>
        <a:p>
          <a:endParaRPr lang="en-US"/>
        </a:p>
      </dgm:t>
    </dgm:pt>
    <dgm:pt modelId="{6B7B1FC0-6AD9-49B6-93FF-29E3A71C6993}" type="sibTrans" cxnId="{9079DEE1-3033-4F53-BA3C-3DF7370B0718}">
      <dgm:prSet/>
      <dgm:spPr/>
      <dgm:t>
        <a:bodyPr/>
        <a:lstStyle/>
        <a:p>
          <a:endParaRPr lang="en-US"/>
        </a:p>
      </dgm:t>
    </dgm:pt>
    <dgm:pt modelId="{A76A6A00-F79E-418C-ABE6-1222AFFCDB9D}">
      <dgm:prSet phldrT="[Text]"/>
      <dgm:spPr/>
      <dgm:t>
        <a:bodyPr/>
        <a:lstStyle/>
        <a:p>
          <a:r>
            <a:rPr lang="en-US" b="1" i="1"/>
            <a:t>active</a:t>
          </a:r>
        </a:p>
      </dgm:t>
    </dgm:pt>
    <dgm:pt modelId="{E8251A7B-1E66-42F4-AF29-C5AB7459EBF8}" type="parTrans" cxnId="{89964DC9-FA83-43C0-9E85-9179556221A0}">
      <dgm:prSet/>
      <dgm:spPr/>
      <dgm:t>
        <a:bodyPr/>
        <a:lstStyle/>
        <a:p>
          <a:endParaRPr lang="en-US"/>
        </a:p>
      </dgm:t>
    </dgm:pt>
    <dgm:pt modelId="{27728AA3-8CC8-4D87-B7CB-517D3DBBEA4F}" type="sibTrans" cxnId="{89964DC9-FA83-43C0-9E85-9179556221A0}">
      <dgm:prSet/>
      <dgm:spPr/>
      <dgm:t>
        <a:bodyPr/>
        <a:lstStyle/>
        <a:p>
          <a:endParaRPr lang="en-US"/>
        </a:p>
      </dgm:t>
    </dgm:pt>
    <dgm:pt modelId="{6C8D50A3-A653-46E4-B8D1-B8C97E3F0331}">
      <dgm:prSet phldrT="[Text]"/>
      <dgm:spPr/>
      <dgm:t>
        <a:bodyPr/>
        <a:lstStyle/>
        <a:p>
          <a:pPr algn="ctr"/>
          <a:r>
            <a:rPr lang="en-US" b="1" i="1"/>
            <a:t>activityData</a:t>
          </a:r>
        </a:p>
      </dgm:t>
    </dgm:pt>
    <dgm:pt modelId="{5BF12215-ACD1-4832-B131-60E06AA1E8F4}" type="sibTrans" cxnId="{FA79BDAC-1CFF-477C-8DB8-039699BD9447}">
      <dgm:prSet/>
      <dgm:spPr/>
      <dgm:t>
        <a:bodyPr/>
        <a:lstStyle/>
        <a:p>
          <a:endParaRPr lang="en-US"/>
        </a:p>
      </dgm:t>
    </dgm:pt>
    <dgm:pt modelId="{851D724D-D009-4DF6-B633-58EE4FB49278}" type="parTrans" cxnId="{FA79BDAC-1CFF-477C-8DB8-039699BD9447}">
      <dgm:prSet/>
      <dgm:spPr/>
      <dgm:t>
        <a:bodyPr/>
        <a:lstStyle/>
        <a:p>
          <a:endParaRPr lang="en-US"/>
        </a:p>
      </dgm:t>
    </dgm:pt>
    <dgm:pt modelId="{70B2A95F-0C5D-4063-881A-C7BF9ABB3DD8}" type="pres">
      <dgm:prSet presAssocID="{7E10EC04-00EB-48CA-8CE3-64953768B7C7}" presName="hierChild1" presStyleCnt="0">
        <dgm:presLayoutVars>
          <dgm:orgChart val="1"/>
          <dgm:chPref val="1"/>
          <dgm:dir val="rev"/>
          <dgm:animOne val="branch"/>
          <dgm:animLvl val="lvl"/>
          <dgm:resizeHandles/>
        </dgm:presLayoutVars>
      </dgm:prSet>
      <dgm:spPr/>
      <dgm:t>
        <a:bodyPr/>
        <a:lstStyle/>
        <a:p>
          <a:endParaRPr lang="en-US"/>
        </a:p>
      </dgm:t>
    </dgm:pt>
    <dgm:pt modelId="{3B67D883-FD47-43A4-A816-1948EA4DA467}" type="pres">
      <dgm:prSet presAssocID="{F074BFB7-6460-4C8E-981F-F487B1D6EC2D}" presName="hierRoot1" presStyleCnt="0">
        <dgm:presLayoutVars>
          <dgm:hierBranch val="r"/>
        </dgm:presLayoutVars>
      </dgm:prSet>
      <dgm:spPr/>
    </dgm:pt>
    <dgm:pt modelId="{57813544-0E1C-4E21-B4A8-835DFEC328A4}" type="pres">
      <dgm:prSet presAssocID="{F074BFB7-6460-4C8E-981F-F487B1D6EC2D}" presName="rootComposite1" presStyleCnt="0"/>
      <dgm:spPr/>
    </dgm:pt>
    <dgm:pt modelId="{A9401342-982D-4B3E-8FC2-2AB57507852F}" type="pres">
      <dgm:prSet presAssocID="{F074BFB7-6460-4C8E-981F-F487B1D6EC2D}" presName="rootText1" presStyleLbl="node0" presStyleIdx="0" presStyleCnt="1" custScaleX="137668" custLinFactNeighborX="6477" custLinFactNeighborY="-256">
        <dgm:presLayoutVars>
          <dgm:chPref val="3"/>
        </dgm:presLayoutVars>
      </dgm:prSet>
      <dgm:spPr/>
      <dgm:t>
        <a:bodyPr/>
        <a:lstStyle/>
        <a:p>
          <a:endParaRPr lang="en-US"/>
        </a:p>
      </dgm:t>
    </dgm:pt>
    <dgm:pt modelId="{EB6FFA47-58E1-40B6-948D-C734A5E84708}" type="pres">
      <dgm:prSet presAssocID="{F074BFB7-6460-4C8E-981F-F487B1D6EC2D}" presName="rootConnector1" presStyleLbl="node1" presStyleIdx="0" presStyleCnt="0"/>
      <dgm:spPr/>
      <dgm:t>
        <a:bodyPr/>
        <a:lstStyle/>
        <a:p>
          <a:endParaRPr lang="en-US"/>
        </a:p>
      </dgm:t>
    </dgm:pt>
    <dgm:pt modelId="{F3B9904C-2C4A-4CCB-B2CD-50668039EE0F}" type="pres">
      <dgm:prSet presAssocID="{F074BFB7-6460-4C8E-981F-F487B1D6EC2D}" presName="hierChild2" presStyleCnt="0"/>
      <dgm:spPr/>
    </dgm:pt>
    <dgm:pt modelId="{4FA98A71-832B-4C53-8E58-EB68AFDCCC9A}" type="pres">
      <dgm:prSet presAssocID="{0EFA53BB-CBA4-48CA-82CC-0B7FD79332BD}" presName="Name50" presStyleLbl="parChTrans1D2" presStyleIdx="0" presStyleCnt="1"/>
      <dgm:spPr/>
      <dgm:t>
        <a:bodyPr/>
        <a:lstStyle/>
        <a:p>
          <a:endParaRPr lang="en-US"/>
        </a:p>
      </dgm:t>
    </dgm:pt>
    <dgm:pt modelId="{11A232D1-37C7-4BE4-8D85-96D6E88FC2FE}" type="pres">
      <dgm:prSet presAssocID="{BBD9EB14-E061-43BA-86A2-FDBF0218FBC7}" presName="hierRoot2" presStyleCnt="0">
        <dgm:presLayoutVars>
          <dgm:hierBranch val="r"/>
        </dgm:presLayoutVars>
      </dgm:prSet>
      <dgm:spPr/>
    </dgm:pt>
    <dgm:pt modelId="{6F19EAA6-EDEA-45E1-9977-6E81CFC889C1}" type="pres">
      <dgm:prSet presAssocID="{BBD9EB14-E061-43BA-86A2-FDBF0218FBC7}" presName="rootComposite" presStyleCnt="0"/>
      <dgm:spPr/>
    </dgm:pt>
    <dgm:pt modelId="{8A9E2B7E-ED81-46C4-A83C-4777112D1DED}" type="pres">
      <dgm:prSet presAssocID="{BBD9EB14-E061-43BA-86A2-FDBF0218FBC7}" presName="rootText" presStyleLbl="node2" presStyleIdx="0" presStyleCnt="1">
        <dgm:presLayoutVars>
          <dgm:chPref val="3"/>
        </dgm:presLayoutVars>
      </dgm:prSet>
      <dgm:spPr/>
      <dgm:t>
        <a:bodyPr/>
        <a:lstStyle/>
        <a:p>
          <a:endParaRPr lang="en-US"/>
        </a:p>
      </dgm:t>
    </dgm:pt>
    <dgm:pt modelId="{6FC7D5F2-B9AB-4F56-97EC-9047DFBA6B97}" type="pres">
      <dgm:prSet presAssocID="{BBD9EB14-E061-43BA-86A2-FDBF0218FBC7}" presName="rootConnector" presStyleLbl="node2" presStyleIdx="0" presStyleCnt="1"/>
      <dgm:spPr/>
      <dgm:t>
        <a:bodyPr/>
        <a:lstStyle/>
        <a:p>
          <a:endParaRPr lang="en-US"/>
        </a:p>
      </dgm:t>
    </dgm:pt>
    <dgm:pt modelId="{4E1761F6-E50F-4E5F-91D7-AE72FCBC4417}" type="pres">
      <dgm:prSet presAssocID="{BBD9EB14-E061-43BA-86A2-FDBF0218FBC7}" presName="hierChild4" presStyleCnt="0"/>
      <dgm:spPr/>
    </dgm:pt>
    <dgm:pt modelId="{18C34D51-FC2C-4A40-8D60-5BC13CE9A75C}" type="pres">
      <dgm:prSet presAssocID="{851D724D-D009-4DF6-B633-58EE4FB49278}" presName="Name50" presStyleLbl="parChTrans1D3" presStyleIdx="0" presStyleCnt="1"/>
      <dgm:spPr/>
      <dgm:t>
        <a:bodyPr/>
        <a:lstStyle/>
        <a:p>
          <a:endParaRPr lang="en-US"/>
        </a:p>
      </dgm:t>
    </dgm:pt>
    <dgm:pt modelId="{88830338-744C-4AA9-A10E-D19882839A06}" type="pres">
      <dgm:prSet presAssocID="{6C8D50A3-A653-46E4-B8D1-B8C97E3F0331}" presName="hierRoot2" presStyleCnt="0">
        <dgm:presLayoutVars>
          <dgm:hierBranch val="init"/>
        </dgm:presLayoutVars>
      </dgm:prSet>
      <dgm:spPr/>
    </dgm:pt>
    <dgm:pt modelId="{4AA1087D-A51C-4AEA-839B-41ADF6312060}" type="pres">
      <dgm:prSet presAssocID="{6C8D50A3-A653-46E4-B8D1-B8C97E3F0331}" presName="rootComposite" presStyleCnt="0"/>
      <dgm:spPr/>
    </dgm:pt>
    <dgm:pt modelId="{DC9836B0-EF97-46DD-972A-2007B02707C5}" type="pres">
      <dgm:prSet presAssocID="{6C8D50A3-A653-46E4-B8D1-B8C97E3F0331}" presName="rootText" presStyleLbl="node3" presStyleIdx="0" presStyleCnt="1">
        <dgm:presLayoutVars>
          <dgm:chPref val="3"/>
        </dgm:presLayoutVars>
      </dgm:prSet>
      <dgm:spPr/>
      <dgm:t>
        <a:bodyPr/>
        <a:lstStyle/>
        <a:p>
          <a:endParaRPr lang="en-US"/>
        </a:p>
      </dgm:t>
    </dgm:pt>
    <dgm:pt modelId="{5AE2D891-491E-4C6F-8E7F-0581CBB0C7B0}" type="pres">
      <dgm:prSet presAssocID="{6C8D50A3-A653-46E4-B8D1-B8C97E3F0331}" presName="rootConnector" presStyleLbl="node3" presStyleIdx="0" presStyleCnt="1"/>
      <dgm:spPr/>
      <dgm:t>
        <a:bodyPr/>
        <a:lstStyle/>
        <a:p>
          <a:endParaRPr lang="en-US"/>
        </a:p>
      </dgm:t>
    </dgm:pt>
    <dgm:pt modelId="{AFD6F395-4D1A-4E4B-9D0B-58F1E2A638AA}" type="pres">
      <dgm:prSet presAssocID="{6C8D50A3-A653-46E4-B8D1-B8C97E3F0331}" presName="hierChild4" presStyleCnt="0"/>
      <dgm:spPr/>
    </dgm:pt>
    <dgm:pt modelId="{4913A663-4B9B-4254-A4D0-2164205B9A34}" type="pres">
      <dgm:prSet presAssocID="{D3AC6B9C-9D89-4743-A5DF-7EB9FDF87D33}" presName="Name37" presStyleLbl="parChTrans1D4" presStyleIdx="0" presStyleCnt="2"/>
      <dgm:spPr/>
      <dgm:t>
        <a:bodyPr/>
        <a:lstStyle/>
        <a:p>
          <a:endParaRPr lang="en-US"/>
        </a:p>
      </dgm:t>
    </dgm:pt>
    <dgm:pt modelId="{F8185A23-D54D-40CD-8056-2C0AF44E7C6E}" type="pres">
      <dgm:prSet presAssocID="{A943BEB7-9DEA-4C54-A366-9D710AFB7FC0}" presName="hierRoot2" presStyleCnt="0">
        <dgm:presLayoutVars>
          <dgm:hierBranch val="init"/>
        </dgm:presLayoutVars>
      </dgm:prSet>
      <dgm:spPr/>
    </dgm:pt>
    <dgm:pt modelId="{F22F32DE-B52B-45C2-8336-9259210F8F33}" type="pres">
      <dgm:prSet presAssocID="{A943BEB7-9DEA-4C54-A366-9D710AFB7FC0}" presName="rootComposite" presStyleCnt="0"/>
      <dgm:spPr/>
    </dgm:pt>
    <dgm:pt modelId="{D3748171-413E-4933-BE0F-F345E0248E8E}" type="pres">
      <dgm:prSet presAssocID="{A943BEB7-9DEA-4C54-A366-9D710AFB7FC0}" presName="rootText" presStyleLbl="node4" presStyleIdx="0" presStyleCnt="2">
        <dgm:presLayoutVars>
          <dgm:chPref val="3"/>
        </dgm:presLayoutVars>
      </dgm:prSet>
      <dgm:spPr/>
      <dgm:t>
        <a:bodyPr/>
        <a:lstStyle/>
        <a:p>
          <a:endParaRPr lang="en-US"/>
        </a:p>
      </dgm:t>
    </dgm:pt>
    <dgm:pt modelId="{B794F523-F574-492B-8C48-4A1D8C596EDC}" type="pres">
      <dgm:prSet presAssocID="{A943BEB7-9DEA-4C54-A366-9D710AFB7FC0}" presName="rootConnector" presStyleLbl="node4" presStyleIdx="0" presStyleCnt="2"/>
      <dgm:spPr/>
      <dgm:t>
        <a:bodyPr/>
        <a:lstStyle/>
        <a:p>
          <a:endParaRPr lang="en-US"/>
        </a:p>
      </dgm:t>
    </dgm:pt>
    <dgm:pt modelId="{0639FE6A-5370-4732-A9EF-367638AEB64E}" type="pres">
      <dgm:prSet presAssocID="{A943BEB7-9DEA-4C54-A366-9D710AFB7FC0}" presName="hierChild4" presStyleCnt="0"/>
      <dgm:spPr/>
    </dgm:pt>
    <dgm:pt modelId="{F5580401-3DFE-42D8-8F90-DBF052676C5B}" type="pres">
      <dgm:prSet presAssocID="{A943BEB7-9DEA-4C54-A366-9D710AFB7FC0}" presName="hierChild5" presStyleCnt="0"/>
      <dgm:spPr/>
    </dgm:pt>
    <dgm:pt modelId="{F8E7C85F-FEA3-47C1-94F3-9F65DD8DC454}" type="pres">
      <dgm:prSet presAssocID="{E8251A7B-1E66-42F4-AF29-C5AB7459EBF8}" presName="Name37" presStyleLbl="parChTrans1D4" presStyleIdx="1" presStyleCnt="2"/>
      <dgm:spPr/>
      <dgm:t>
        <a:bodyPr/>
        <a:lstStyle/>
        <a:p>
          <a:endParaRPr lang="en-US"/>
        </a:p>
      </dgm:t>
    </dgm:pt>
    <dgm:pt modelId="{6CD3FB36-6832-40D8-A510-A5FAB5F40F2B}" type="pres">
      <dgm:prSet presAssocID="{A76A6A00-F79E-418C-ABE6-1222AFFCDB9D}" presName="hierRoot2" presStyleCnt="0">
        <dgm:presLayoutVars>
          <dgm:hierBranch val="init"/>
        </dgm:presLayoutVars>
      </dgm:prSet>
      <dgm:spPr/>
    </dgm:pt>
    <dgm:pt modelId="{E562412E-2B36-46AE-A001-34D08DF7374B}" type="pres">
      <dgm:prSet presAssocID="{A76A6A00-F79E-418C-ABE6-1222AFFCDB9D}" presName="rootComposite" presStyleCnt="0"/>
      <dgm:spPr/>
    </dgm:pt>
    <dgm:pt modelId="{19B50FDD-8241-4F85-B743-CFE7CD73E7A5}" type="pres">
      <dgm:prSet presAssocID="{A76A6A00-F79E-418C-ABE6-1222AFFCDB9D}" presName="rootText" presStyleLbl="node4" presStyleIdx="1" presStyleCnt="2">
        <dgm:presLayoutVars>
          <dgm:chPref val="3"/>
        </dgm:presLayoutVars>
      </dgm:prSet>
      <dgm:spPr/>
      <dgm:t>
        <a:bodyPr/>
        <a:lstStyle/>
        <a:p>
          <a:endParaRPr lang="en-US"/>
        </a:p>
      </dgm:t>
    </dgm:pt>
    <dgm:pt modelId="{B18B30B6-C438-4095-9060-F2DED65A5D92}" type="pres">
      <dgm:prSet presAssocID="{A76A6A00-F79E-418C-ABE6-1222AFFCDB9D}" presName="rootConnector" presStyleLbl="node4" presStyleIdx="1" presStyleCnt="2"/>
      <dgm:spPr/>
      <dgm:t>
        <a:bodyPr/>
        <a:lstStyle/>
        <a:p>
          <a:endParaRPr lang="en-US"/>
        </a:p>
      </dgm:t>
    </dgm:pt>
    <dgm:pt modelId="{4DB1ADCA-5F8E-4C67-8B98-C28338B23A18}" type="pres">
      <dgm:prSet presAssocID="{A76A6A00-F79E-418C-ABE6-1222AFFCDB9D}" presName="hierChild4" presStyleCnt="0"/>
      <dgm:spPr/>
    </dgm:pt>
    <dgm:pt modelId="{D2588D87-48D2-4932-8F73-13A1DACCC182}" type="pres">
      <dgm:prSet presAssocID="{A76A6A00-F79E-418C-ABE6-1222AFFCDB9D}" presName="hierChild5" presStyleCnt="0"/>
      <dgm:spPr/>
    </dgm:pt>
    <dgm:pt modelId="{826BC5F6-4052-467E-8FB2-06A53624E39F}" type="pres">
      <dgm:prSet presAssocID="{6C8D50A3-A653-46E4-B8D1-B8C97E3F0331}" presName="hierChild5" presStyleCnt="0"/>
      <dgm:spPr/>
    </dgm:pt>
    <dgm:pt modelId="{31392EA8-A4C9-4C04-AB66-78DBB52A5A76}" type="pres">
      <dgm:prSet presAssocID="{BBD9EB14-E061-43BA-86A2-FDBF0218FBC7}" presName="hierChild5" presStyleCnt="0"/>
      <dgm:spPr/>
    </dgm:pt>
    <dgm:pt modelId="{BB72410D-B355-4918-B49A-77969DDC4C80}" type="pres">
      <dgm:prSet presAssocID="{F074BFB7-6460-4C8E-981F-F487B1D6EC2D}" presName="hierChild3" presStyleCnt="0"/>
      <dgm:spPr/>
    </dgm:pt>
  </dgm:ptLst>
  <dgm:cxnLst>
    <dgm:cxn modelId="{7D67A73A-C020-4499-84F2-CCE4D5F62692}" type="presOf" srcId="{F074BFB7-6460-4C8E-981F-F487B1D6EC2D}" destId="{A9401342-982D-4B3E-8FC2-2AB57507852F}" srcOrd="0" destOrd="0" presId="urn:microsoft.com/office/officeart/2005/8/layout/orgChart1"/>
    <dgm:cxn modelId="{B00B73F2-5E09-4585-93AA-A48453EEE510}" type="presOf" srcId="{A943BEB7-9DEA-4C54-A366-9D710AFB7FC0}" destId="{D3748171-413E-4933-BE0F-F345E0248E8E}" srcOrd="0" destOrd="0" presId="urn:microsoft.com/office/officeart/2005/8/layout/orgChart1"/>
    <dgm:cxn modelId="{20AD88B9-849D-499E-AB58-99C4ADCB2A3A}" type="presOf" srcId="{6C8D50A3-A653-46E4-B8D1-B8C97E3F0331}" destId="{DC9836B0-EF97-46DD-972A-2007B02707C5}" srcOrd="0" destOrd="0" presId="urn:microsoft.com/office/officeart/2005/8/layout/orgChart1"/>
    <dgm:cxn modelId="{99DFD639-D179-4952-AFFE-A41551E9BD7B}" type="presOf" srcId="{A76A6A00-F79E-418C-ABE6-1222AFFCDB9D}" destId="{B18B30B6-C438-4095-9060-F2DED65A5D92}" srcOrd="1" destOrd="0" presId="urn:microsoft.com/office/officeart/2005/8/layout/orgChart1"/>
    <dgm:cxn modelId="{95395C07-AFFA-4ED5-82F3-D241356B1EAA}" type="presOf" srcId="{7E10EC04-00EB-48CA-8CE3-64953768B7C7}" destId="{70B2A95F-0C5D-4063-881A-C7BF9ABB3DD8}" srcOrd="0" destOrd="0" presId="urn:microsoft.com/office/officeart/2005/8/layout/orgChart1"/>
    <dgm:cxn modelId="{C68F3F34-B8FF-4AE5-AC80-AB8ECC7E4065}" type="presOf" srcId="{E8251A7B-1E66-42F4-AF29-C5AB7459EBF8}" destId="{F8E7C85F-FEA3-47C1-94F3-9F65DD8DC454}" srcOrd="0" destOrd="0" presId="urn:microsoft.com/office/officeart/2005/8/layout/orgChart1"/>
    <dgm:cxn modelId="{37944C92-8849-4442-9CD0-76872D60C7DE}" srcId="{F074BFB7-6460-4C8E-981F-F487B1D6EC2D}" destId="{BBD9EB14-E061-43BA-86A2-FDBF0218FBC7}" srcOrd="0" destOrd="0" parTransId="{0EFA53BB-CBA4-48CA-82CC-0B7FD79332BD}" sibTransId="{5A68B0A5-E1BA-46A1-873A-831D5E834D85}"/>
    <dgm:cxn modelId="{58338672-6B07-4527-974F-7E1CFC446327}" srcId="{7E10EC04-00EB-48CA-8CE3-64953768B7C7}" destId="{F074BFB7-6460-4C8E-981F-F487B1D6EC2D}" srcOrd="0" destOrd="0" parTransId="{99153883-BE18-4DFC-A9E0-262DAAD0C198}" sibTransId="{F8388168-3F18-4929-A7AF-8CD4C8F9D13A}"/>
    <dgm:cxn modelId="{F9CA2088-D446-474A-9C85-3EA39C52595C}" type="presOf" srcId="{BBD9EB14-E061-43BA-86A2-FDBF0218FBC7}" destId="{8A9E2B7E-ED81-46C4-A83C-4777112D1DED}" srcOrd="0" destOrd="0" presId="urn:microsoft.com/office/officeart/2005/8/layout/orgChart1"/>
    <dgm:cxn modelId="{6AFD136B-CF36-4C32-A068-CDD33A38EE87}" type="presOf" srcId="{BBD9EB14-E061-43BA-86A2-FDBF0218FBC7}" destId="{6FC7D5F2-B9AB-4F56-97EC-9047DFBA6B97}" srcOrd="1" destOrd="0" presId="urn:microsoft.com/office/officeart/2005/8/layout/orgChart1"/>
    <dgm:cxn modelId="{52764F03-F46B-404A-A778-A0D94F13DEC8}" type="presOf" srcId="{A943BEB7-9DEA-4C54-A366-9D710AFB7FC0}" destId="{B794F523-F574-492B-8C48-4A1D8C596EDC}" srcOrd="1" destOrd="0" presId="urn:microsoft.com/office/officeart/2005/8/layout/orgChart1"/>
    <dgm:cxn modelId="{328BB493-B363-4D2E-B3A5-A73A06888E5C}" type="presOf" srcId="{F074BFB7-6460-4C8E-981F-F487B1D6EC2D}" destId="{EB6FFA47-58E1-40B6-948D-C734A5E84708}" srcOrd="1" destOrd="0" presId="urn:microsoft.com/office/officeart/2005/8/layout/orgChart1"/>
    <dgm:cxn modelId="{8190F565-A573-4185-8D0D-840610BB5F8A}" type="presOf" srcId="{D3AC6B9C-9D89-4743-A5DF-7EB9FDF87D33}" destId="{4913A663-4B9B-4254-A4D0-2164205B9A34}" srcOrd="0" destOrd="0" presId="urn:microsoft.com/office/officeart/2005/8/layout/orgChart1"/>
    <dgm:cxn modelId="{CCAAFFD4-AE01-4B1A-9B5F-7C9F92CBC31E}" type="presOf" srcId="{0EFA53BB-CBA4-48CA-82CC-0B7FD79332BD}" destId="{4FA98A71-832B-4C53-8E58-EB68AFDCCC9A}" srcOrd="0" destOrd="0" presId="urn:microsoft.com/office/officeart/2005/8/layout/orgChart1"/>
    <dgm:cxn modelId="{2F506B05-1057-42E9-9C28-EA0C5B20D7FF}" type="presOf" srcId="{851D724D-D009-4DF6-B633-58EE4FB49278}" destId="{18C34D51-FC2C-4A40-8D60-5BC13CE9A75C}" srcOrd="0" destOrd="0" presId="urn:microsoft.com/office/officeart/2005/8/layout/orgChart1"/>
    <dgm:cxn modelId="{FA79BDAC-1CFF-477C-8DB8-039699BD9447}" srcId="{BBD9EB14-E061-43BA-86A2-FDBF0218FBC7}" destId="{6C8D50A3-A653-46E4-B8D1-B8C97E3F0331}" srcOrd="0" destOrd="0" parTransId="{851D724D-D009-4DF6-B633-58EE4FB49278}" sibTransId="{5BF12215-ACD1-4832-B131-60E06AA1E8F4}"/>
    <dgm:cxn modelId="{BE5DC700-2090-4F56-9C2F-F7AC59047DB7}" type="presOf" srcId="{6C8D50A3-A653-46E4-B8D1-B8C97E3F0331}" destId="{5AE2D891-491E-4C6F-8E7F-0581CBB0C7B0}" srcOrd="1" destOrd="0" presId="urn:microsoft.com/office/officeart/2005/8/layout/orgChart1"/>
    <dgm:cxn modelId="{7AF58FA6-B92D-43B7-A0A1-06DEA4C89581}" type="presOf" srcId="{A76A6A00-F79E-418C-ABE6-1222AFFCDB9D}" destId="{19B50FDD-8241-4F85-B743-CFE7CD73E7A5}" srcOrd="0" destOrd="0" presId="urn:microsoft.com/office/officeart/2005/8/layout/orgChart1"/>
    <dgm:cxn modelId="{89964DC9-FA83-43C0-9E85-9179556221A0}" srcId="{6C8D50A3-A653-46E4-B8D1-B8C97E3F0331}" destId="{A76A6A00-F79E-418C-ABE6-1222AFFCDB9D}" srcOrd="1" destOrd="0" parTransId="{E8251A7B-1E66-42F4-AF29-C5AB7459EBF8}" sibTransId="{27728AA3-8CC8-4D87-B7CB-517D3DBBEA4F}"/>
    <dgm:cxn modelId="{9079DEE1-3033-4F53-BA3C-3DF7370B0718}" srcId="{6C8D50A3-A653-46E4-B8D1-B8C97E3F0331}" destId="{A943BEB7-9DEA-4C54-A366-9D710AFB7FC0}" srcOrd="0" destOrd="0" parTransId="{D3AC6B9C-9D89-4743-A5DF-7EB9FDF87D33}" sibTransId="{6B7B1FC0-6AD9-49B6-93FF-29E3A71C6993}"/>
    <dgm:cxn modelId="{F680C5B1-6251-4A13-B684-650145342926}" type="presParOf" srcId="{70B2A95F-0C5D-4063-881A-C7BF9ABB3DD8}" destId="{3B67D883-FD47-43A4-A816-1948EA4DA467}" srcOrd="0" destOrd="0" presId="urn:microsoft.com/office/officeart/2005/8/layout/orgChart1"/>
    <dgm:cxn modelId="{50B96BD4-B0D5-4A36-9423-B77A146A8994}" type="presParOf" srcId="{3B67D883-FD47-43A4-A816-1948EA4DA467}" destId="{57813544-0E1C-4E21-B4A8-835DFEC328A4}" srcOrd="0" destOrd="0" presId="urn:microsoft.com/office/officeart/2005/8/layout/orgChart1"/>
    <dgm:cxn modelId="{F69F9965-ECB4-4A3F-9384-F71937000D6D}" type="presParOf" srcId="{57813544-0E1C-4E21-B4A8-835DFEC328A4}" destId="{A9401342-982D-4B3E-8FC2-2AB57507852F}" srcOrd="0" destOrd="0" presId="urn:microsoft.com/office/officeart/2005/8/layout/orgChart1"/>
    <dgm:cxn modelId="{379F991F-DCAA-4683-B5AE-DE6720448DCA}" type="presParOf" srcId="{57813544-0E1C-4E21-B4A8-835DFEC328A4}" destId="{EB6FFA47-58E1-40B6-948D-C734A5E84708}" srcOrd="1" destOrd="0" presId="urn:microsoft.com/office/officeart/2005/8/layout/orgChart1"/>
    <dgm:cxn modelId="{4B2B16E4-3107-44AD-A61F-4554421E68FC}" type="presParOf" srcId="{3B67D883-FD47-43A4-A816-1948EA4DA467}" destId="{F3B9904C-2C4A-4CCB-B2CD-50668039EE0F}" srcOrd="1" destOrd="0" presId="urn:microsoft.com/office/officeart/2005/8/layout/orgChart1"/>
    <dgm:cxn modelId="{204A2A58-BCD1-462D-8DA9-7B7DB9E3B796}" type="presParOf" srcId="{F3B9904C-2C4A-4CCB-B2CD-50668039EE0F}" destId="{4FA98A71-832B-4C53-8E58-EB68AFDCCC9A}" srcOrd="0" destOrd="0" presId="urn:microsoft.com/office/officeart/2005/8/layout/orgChart1"/>
    <dgm:cxn modelId="{EE44A67D-E04A-4168-A6F1-3CAEC81F2F72}" type="presParOf" srcId="{F3B9904C-2C4A-4CCB-B2CD-50668039EE0F}" destId="{11A232D1-37C7-4BE4-8D85-96D6E88FC2FE}" srcOrd="1" destOrd="0" presId="urn:microsoft.com/office/officeart/2005/8/layout/orgChart1"/>
    <dgm:cxn modelId="{FFA14C95-76E7-4D9F-8C83-873505875F3E}" type="presParOf" srcId="{11A232D1-37C7-4BE4-8D85-96D6E88FC2FE}" destId="{6F19EAA6-EDEA-45E1-9977-6E81CFC889C1}" srcOrd="0" destOrd="0" presId="urn:microsoft.com/office/officeart/2005/8/layout/orgChart1"/>
    <dgm:cxn modelId="{44DD65A2-4630-4B77-BF18-F50C516684E3}" type="presParOf" srcId="{6F19EAA6-EDEA-45E1-9977-6E81CFC889C1}" destId="{8A9E2B7E-ED81-46C4-A83C-4777112D1DED}" srcOrd="0" destOrd="0" presId="urn:microsoft.com/office/officeart/2005/8/layout/orgChart1"/>
    <dgm:cxn modelId="{1E85B6AB-EE1C-42C8-9991-1262839484D9}" type="presParOf" srcId="{6F19EAA6-EDEA-45E1-9977-6E81CFC889C1}" destId="{6FC7D5F2-B9AB-4F56-97EC-9047DFBA6B97}" srcOrd="1" destOrd="0" presId="urn:microsoft.com/office/officeart/2005/8/layout/orgChart1"/>
    <dgm:cxn modelId="{E522581A-6758-4FD2-A4A0-E740868409AD}" type="presParOf" srcId="{11A232D1-37C7-4BE4-8D85-96D6E88FC2FE}" destId="{4E1761F6-E50F-4E5F-91D7-AE72FCBC4417}" srcOrd="1" destOrd="0" presId="urn:microsoft.com/office/officeart/2005/8/layout/orgChart1"/>
    <dgm:cxn modelId="{E46159C6-6652-4E4B-832C-56244A58D048}" type="presParOf" srcId="{4E1761F6-E50F-4E5F-91D7-AE72FCBC4417}" destId="{18C34D51-FC2C-4A40-8D60-5BC13CE9A75C}" srcOrd="0" destOrd="0" presId="urn:microsoft.com/office/officeart/2005/8/layout/orgChart1"/>
    <dgm:cxn modelId="{7E33711C-0D05-4AA5-936B-EF3E333481BE}" type="presParOf" srcId="{4E1761F6-E50F-4E5F-91D7-AE72FCBC4417}" destId="{88830338-744C-4AA9-A10E-D19882839A06}" srcOrd="1" destOrd="0" presId="urn:microsoft.com/office/officeart/2005/8/layout/orgChart1"/>
    <dgm:cxn modelId="{CE178C66-4D72-4854-857B-EE56078F2C44}" type="presParOf" srcId="{88830338-744C-4AA9-A10E-D19882839A06}" destId="{4AA1087D-A51C-4AEA-839B-41ADF6312060}" srcOrd="0" destOrd="0" presId="urn:microsoft.com/office/officeart/2005/8/layout/orgChart1"/>
    <dgm:cxn modelId="{C76A5921-9C48-49BA-9BA1-C5B20394113A}" type="presParOf" srcId="{4AA1087D-A51C-4AEA-839B-41ADF6312060}" destId="{DC9836B0-EF97-46DD-972A-2007B02707C5}" srcOrd="0" destOrd="0" presId="urn:microsoft.com/office/officeart/2005/8/layout/orgChart1"/>
    <dgm:cxn modelId="{0AD58AEF-4DF5-4AC2-9DB6-1EF38AB93F04}" type="presParOf" srcId="{4AA1087D-A51C-4AEA-839B-41ADF6312060}" destId="{5AE2D891-491E-4C6F-8E7F-0581CBB0C7B0}" srcOrd="1" destOrd="0" presId="urn:microsoft.com/office/officeart/2005/8/layout/orgChart1"/>
    <dgm:cxn modelId="{2D37CC0E-A2DB-4090-8C47-B5445585E48C}" type="presParOf" srcId="{88830338-744C-4AA9-A10E-D19882839A06}" destId="{AFD6F395-4D1A-4E4B-9D0B-58F1E2A638AA}" srcOrd="1" destOrd="0" presId="urn:microsoft.com/office/officeart/2005/8/layout/orgChart1"/>
    <dgm:cxn modelId="{3E87A65A-9FA3-4A20-B3BE-F642C8878738}" type="presParOf" srcId="{AFD6F395-4D1A-4E4B-9D0B-58F1E2A638AA}" destId="{4913A663-4B9B-4254-A4D0-2164205B9A34}" srcOrd="0" destOrd="0" presId="urn:microsoft.com/office/officeart/2005/8/layout/orgChart1"/>
    <dgm:cxn modelId="{054C4349-81A3-49E0-A45B-4062F60335F3}" type="presParOf" srcId="{AFD6F395-4D1A-4E4B-9D0B-58F1E2A638AA}" destId="{F8185A23-D54D-40CD-8056-2C0AF44E7C6E}" srcOrd="1" destOrd="0" presId="urn:microsoft.com/office/officeart/2005/8/layout/orgChart1"/>
    <dgm:cxn modelId="{AD170D2F-B927-4BA4-8ED1-1318CD0F9705}" type="presParOf" srcId="{F8185A23-D54D-40CD-8056-2C0AF44E7C6E}" destId="{F22F32DE-B52B-45C2-8336-9259210F8F33}" srcOrd="0" destOrd="0" presId="urn:microsoft.com/office/officeart/2005/8/layout/orgChart1"/>
    <dgm:cxn modelId="{A9292C31-F520-4AA7-BDE0-44AE728E8D44}" type="presParOf" srcId="{F22F32DE-B52B-45C2-8336-9259210F8F33}" destId="{D3748171-413E-4933-BE0F-F345E0248E8E}" srcOrd="0" destOrd="0" presId="urn:microsoft.com/office/officeart/2005/8/layout/orgChart1"/>
    <dgm:cxn modelId="{858C0FE9-2732-4261-B6A4-9F3B723DCB3E}" type="presParOf" srcId="{F22F32DE-B52B-45C2-8336-9259210F8F33}" destId="{B794F523-F574-492B-8C48-4A1D8C596EDC}" srcOrd="1" destOrd="0" presId="urn:microsoft.com/office/officeart/2005/8/layout/orgChart1"/>
    <dgm:cxn modelId="{33DD67A8-EC89-4164-B434-DA1EA714759C}" type="presParOf" srcId="{F8185A23-D54D-40CD-8056-2C0AF44E7C6E}" destId="{0639FE6A-5370-4732-A9EF-367638AEB64E}" srcOrd="1" destOrd="0" presId="urn:microsoft.com/office/officeart/2005/8/layout/orgChart1"/>
    <dgm:cxn modelId="{26C0AFEE-1E50-4197-915A-B8842B858084}" type="presParOf" srcId="{F8185A23-D54D-40CD-8056-2C0AF44E7C6E}" destId="{F5580401-3DFE-42D8-8F90-DBF052676C5B}" srcOrd="2" destOrd="0" presId="urn:microsoft.com/office/officeart/2005/8/layout/orgChart1"/>
    <dgm:cxn modelId="{5D777314-F1FD-4596-83B3-945D0BD8762E}" type="presParOf" srcId="{AFD6F395-4D1A-4E4B-9D0B-58F1E2A638AA}" destId="{F8E7C85F-FEA3-47C1-94F3-9F65DD8DC454}" srcOrd="2" destOrd="0" presId="urn:microsoft.com/office/officeart/2005/8/layout/orgChart1"/>
    <dgm:cxn modelId="{6C6EAB69-7861-47E9-8B13-A4DB59076A93}" type="presParOf" srcId="{AFD6F395-4D1A-4E4B-9D0B-58F1E2A638AA}" destId="{6CD3FB36-6832-40D8-A510-A5FAB5F40F2B}" srcOrd="3" destOrd="0" presId="urn:microsoft.com/office/officeart/2005/8/layout/orgChart1"/>
    <dgm:cxn modelId="{C6E354AA-BC72-4F29-9D2A-008F646533F6}" type="presParOf" srcId="{6CD3FB36-6832-40D8-A510-A5FAB5F40F2B}" destId="{E562412E-2B36-46AE-A001-34D08DF7374B}" srcOrd="0" destOrd="0" presId="urn:microsoft.com/office/officeart/2005/8/layout/orgChart1"/>
    <dgm:cxn modelId="{620D701A-A9C7-4098-AE1B-94106364F53A}" type="presParOf" srcId="{E562412E-2B36-46AE-A001-34D08DF7374B}" destId="{19B50FDD-8241-4F85-B743-CFE7CD73E7A5}" srcOrd="0" destOrd="0" presId="urn:microsoft.com/office/officeart/2005/8/layout/orgChart1"/>
    <dgm:cxn modelId="{08E7DD43-C0BB-49A9-9870-92FA841E6ADB}" type="presParOf" srcId="{E562412E-2B36-46AE-A001-34D08DF7374B}" destId="{B18B30B6-C438-4095-9060-F2DED65A5D92}" srcOrd="1" destOrd="0" presId="urn:microsoft.com/office/officeart/2005/8/layout/orgChart1"/>
    <dgm:cxn modelId="{CB0A815B-92BF-4723-B10A-45A636F2A947}" type="presParOf" srcId="{6CD3FB36-6832-40D8-A510-A5FAB5F40F2B}" destId="{4DB1ADCA-5F8E-4C67-8B98-C28338B23A18}" srcOrd="1" destOrd="0" presId="urn:microsoft.com/office/officeart/2005/8/layout/orgChart1"/>
    <dgm:cxn modelId="{554F8766-4B76-4B60-B190-CE7BF1F1B960}" type="presParOf" srcId="{6CD3FB36-6832-40D8-A510-A5FAB5F40F2B}" destId="{D2588D87-48D2-4932-8F73-13A1DACCC182}" srcOrd="2" destOrd="0" presId="urn:microsoft.com/office/officeart/2005/8/layout/orgChart1"/>
    <dgm:cxn modelId="{D7B509C3-C2AC-44BB-94AE-719C8510EBE9}" type="presParOf" srcId="{88830338-744C-4AA9-A10E-D19882839A06}" destId="{826BC5F6-4052-467E-8FB2-06A53624E39F}" srcOrd="2" destOrd="0" presId="urn:microsoft.com/office/officeart/2005/8/layout/orgChart1"/>
    <dgm:cxn modelId="{A0C0661B-784C-4E2A-B469-CA5A2EC47CC2}" type="presParOf" srcId="{11A232D1-37C7-4BE4-8D85-96D6E88FC2FE}" destId="{31392EA8-A4C9-4C04-AB66-78DBB52A5A76}" srcOrd="2" destOrd="0" presId="urn:microsoft.com/office/officeart/2005/8/layout/orgChart1"/>
    <dgm:cxn modelId="{95BAB3BB-E2D3-4DF6-931C-4B4525F38303}" type="presParOf" srcId="{3B67D883-FD47-43A4-A816-1948EA4DA467}" destId="{BB72410D-B355-4918-B49A-77969DDC4C80}" srcOrd="2" destOrd="0" presId="urn:microsoft.com/office/officeart/2005/8/layout/orgChart1"/>
  </dgm:cxnLst>
  <dgm:bg/>
  <dgm:whole/>
  <dgm:extLst>
    <a:ext uri="http://schemas.microsoft.com/office/drawing/2008/diagram">
      <dsp:dataModelExt xmlns:dsp="http://schemas.microsoft.com/office/drawing/2008/diagram" xmlns="" relId="rId4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7E10EC04-00EB-48CA-8CE3-64953768B7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BD9EB14-E061-43BA-86A2-FDBF0218FBC7}">
      <dgm:prSet phldrT="[Text]"/>
      <dgm:spPr/>
      <dgm:t>
        <a:bodyPr/>
        <a:lstStyle/>
        <a:p>
          <a:pPr algn="ctr"/>
          <a:r>
            <a:rPr lang="en-US" b="1" i="1"/>
            <a:t>data</a:t>
          </a:r>
        </a:p>
      </dgm:t>
    </dgm:pt>
    <dgm:pt modelId="{0EFA53BB-CBA4-48CA-82CC-0B7FD79332BD}" type="parTrans" cxnId="{37944C92-8849-4442-9CD0-76872D60C7DE}">
      <dgm:prSet/>
      <dgm:spPr/>
      <dgm:t>
        <a:bodyPr/>
        <a:lstStyle/>
        <a:p>
          <a:pPr algn="ctr"/>
          <a:endParaRPr lang="en-US"/>
        </a:p>
      </dgm:t>
    </dgm:pt>
    <dgm:pt modelId="{5A68B0A5-E1BA-46A1-873A-831D5E834D85}" type="sibTrans" cxnId="{37944C92-8849-4442-9CD0-76872D60C7DE}">
      <dgm:prSet/>
      <dgm:spPr/>
      <dgm:t>
        <a:bodyPr/>
        <a:lstStyle/>
        <a:p>
          <a:pPr algn="ctr"/>
          <a:endParaRPr lang="en-US"/>
        </a:p>
      </dgm:t>
    </dgm:pt>
    <dgm:pt modelId="{F074BFB7-6460-4C8E-981F-F487B1D6EC2D}">
      <dgm:prSet phldrT="[Text]"/>
      <dgm:spPr/>
      <dgm:t>
        <a:bodyPr/>
        <a:lstStyle/>
        <a:p>
          <a:pPr algn="ctr"/>
          <a:r>
            <a:rPr lang="en-US" b="1" i="1"/>
            <a:t>warehouseVisualizer</a:t>
          </a:r>
        </a:p>
      </dgm:t>
    </dgm:pt>
    <dgm:pt modelId="{99153883-BE18-4DFC-A9E0-262DAAD0C198}" type="parTrans" cxnId="{58338672-6B07-4527-974F-7E1CFC446327}">
      <dgm:prSet/>
      <dgm:spPr/>
      <dgm:t>
        <a:bodyPr/>
        <a:lstStyle/>
        <a:p>
          <a:endParaRPr lang="en-US"/>
        </a:p>
      </dgm:t>
    </dgm:pt>
    <dgm:pt modelId="{F8388168-3F18-4929-A7AF-8CD4C8F9D13A}" type="sibTrans" cxnId="{58338672-6B07-4527-974F-7E1CFC446327}">
      <dgm:prSet/>
      <dgm:spPr/>
      <dgm:t>
        <a:bodyPr/>
        <a:lstStyle/>
        <a:p>
          <a:endParaRPr lang="en-US"/>
        </a:p>
      </dgm:t>
    </dgm:pt>
    <dgm:pt modelId="{6C8D50A3-A653-46E4-B8D1-B8C97E3F0331}">
      <dgm:prSet phldrT="[Text]"/>
      <dgm:spPr/>
      <dgm:t>
        <a:bodyPr/>
        <a:lstStyle/>
        <a:p>
          <a:pPr algn="ctr"/>
          <a:r>
            <a:rPr lang="en-US" b="1" i="1"/>
            <a:t>inventoryData</a:t>
          </a:r>
        </a:p>
      </dgm:t>
    </dgm:pt>
    <dgm:pt modelId="{851D724D-D009-4DF6-B633-58EE4FB49278}" type="parTrans" cxnId="{FA79BDAC-1CFF-477C-8DB8-039699BD9447}">
      <dgm:prSet/>
      <dgm:spPr/>
      <dgm:t>
        <a:bodyPr/>
        <a:lstStyle/>
        <a:p>
          <a:endParaRPr lang="en-US"/>
        </a:p>
      </dgm:t>
    </dgm:pt>
    <dgm:pt modelId="{5BF12215-ACD1-4832-B131-60E06AA1E8F4}" type="sibTrans" cxnId="{FA79BDAC-1CFF-477C-8DB8-039699BD9447}">
      <dgm:prSet/>
      <dgm:spPr/>
      <dgm:t>
        <a:bodyPr/>
        <a:lstStyle/>
        <a:p>
          <a:endParaRPr lang="en-US"/>
        </a:p>
      </dgm:t>
    </dgm:pt>
    <dgm:pt modelId="{70B2A95F-0C5D-4063-881A-C7BF9ABB3DD8}" type="pres">
      <dgm:prSet presAssocID="{7E10EC04-00EB-48CA-8CE3-64953768B7C7}" presName="hierChild1" presStyleCnt="0">
        <dgm:presLayoutVars>
          <dgm:orgChart val="1"/>
          <dgm:chPref val="1"/>
          <dgm:dir val="rev"/>
          <dgm:animOne val="branch"/>
          <dgm:animLvl val="lvl"/>
          <dgm:resizeHandles/>
        </dgm:presLayoutVars>
      </dgm:prSet>
      <dgm:spPr/>
      <dgm:t>
        <a:bodyPr/>
        <a:lstStyle/>
        <a:p>
          <a:endParaRPr lang="en-US"/>
        </a:p>
      </dgm:t>
    </dgm:pt>
    <dgm:pt modelId="{3B67D883-FD47-43A4-A816-1948EA4DA467}" type="pres">
      <dgm:prSet presAssocID="{F074BFB7-6460-4C8E-981F-F487B1D6EC2D}" presName="hierRoot1" presStyleCnt="0">
        <dgm:presLayoutVars>
          <dgm:hierBranch val="r"/>
        </dgm:presLayoutVars>
      </dgm:prSet>
      <dgm:spPr/>
    </dgm:pt>
    <dgm:pt modelId="{57813544-0E1C-4E21-B4A8-835DFEC328A4}" type="pres">
      <dgm:prSet presAssocID="{F074BFB7-6460-4C8E-981F-F487B1D6EC2D}" presName="rootComposite1" presStyleCnt="0"/>
      <dgm:spPr/>
    </dgm:pt>
    <dgm:pt modelId="{A9401342-982D-4B3E-8FC2-2AB57507852F}" type="pres">
      <dgm:prSet presAssocID="{F074BFB7-6460-4C8E-981F-F487B1D6EC2D}" presName="rootText1" presStyleLbl="node0" presStyleIdx="0" presStyleCnt="1" custScaleX="137668" custLinFactNeighborX="6477" custLinFactNeighborY="-256">
        <dgm:presLayoutVars>
          <dgm:chPref val="3"/>
        </dgm:presLayoutVars>
      </dgm:prSet>
      <dgm:spPr/>
      <dgm:t>
        <a:bodyPr/>
        <a:lstStyle/>
        <a:p>
          <a:endParaRPr lang="en-US"/>
        </a:p>
      </dgm:t>
    </dgm:pt>
    <dgm:pt modelId="{EB6FFA47-58E1-40B6-948D-C734A5E84708}" type="pres">
      <dgm:prSet presAssocID="{F074BFB7-6460-4C8E-981F-F487B1D6EC2D}" presName="rootConnector1" presStyleLbl="node1" presStyleIdx="0" presStyleCnt="0"/>
      <dgm:spPr/>
      <dgm:t>
        <a:bodyPr/>
        <a:lstStyle/>
        <a:p>
          <a:endParaRPr lang="en-US"/>
        </a:p>
      </dgm:t>
    </dgm:pt>
    <dgm:pt modelId="{F3B9904C-2C4A-4CCB-B2CD-50668039EE0F}" type="pres">
      <dgm:prSet presAssocID="{F074BFB7-6460-4C8E-981F-F487B1D6EC2D}" presName="hierChild2" presStyleCnt="0"/>
      <dgm:spPr/>
    </dgm:pt>
    <dgm:pt modelId="{4FA98A71-832B-4C53-8E58-EB68AFDCCC9A}" type="pres">
      <dgm:prSet presAssocID="{0EFA53BB-CBA4-48CA-82CC-0B7FD79332BD}" presName="Name50" presStyleLbl="parChTrans1D2" presStyleIdx="0" presStyleCnt="1"/>
      <dgm:spPr/>
      <dgm:t>
        <a:bodyPr/>
        <a:lstStyle/>
        <a:p>
          <a:endParaRPr lang="en-US"/>
        </a:p>
      </dgm:t>
    </dgm:pt>
    <dgm:pt modelId="{11A232D1-37C7-4BE4-8D85-96D6E88FC2FE}" type="pres">
      <dgm:prSet presAssocID="{BBD9EB14-E061-43BA-86A2-FDBF0218FBC7}" presName="hierRoot2" presStyleCnt="0">
        <dgm:presLayoutVars>
          <dgm:hierBranch val="r"/>
        </dgm:presLayoutVars>
      </dgm:prSet>
      <dgm:spPr/>
    </dgm:pt>
    <dgm:pt modelId="{6F19EAA6-EDEA-45E1-9977-6E81CFC889C1}" type="pres">
      <dgm:prSet presAssocID="{BBD9EB14-E061-43BA-86A2-FDBF0218FBC7}" presName="rootComposite" presStyleCnt="0"/>
      <dgm:spPr/>
    </dgm:pt>
    <dgm:pt modelId="{8A9E2B7E-ED81-46C4-A83C-4777112D1DED}" type="pres">
      <dgm:prSet presAssocID="{BBD9EB14-E061-43BA-86A2-FDBF0218FBC7}" presName="rootText" presStyleLbl="node2" presStyleIdx="0" presStyleCnt="1">
        <dgm:presLayoutVars>
          <dgm:chPref val="3"/>
        </dgm:presLayoutVars>
      </dgm:prSet>
      <dgm:spPr/>
      <dgm:t>
        <a:bodyPr/>
        <a:lstStyle/>
        <a:p>
          <a:endParaRPr lang="en-US"/>
        </a:p>
      </dgm:t>
    </dgm:pt>
    <dgm:pt modelId="{6FC7D5F2-B9AB-4F56-97EC-9047DFBA6B97}" type="pres">
      <dgm:prSet presAssocID="{BBD9EB14-E061-43BA-86A2-FDBF0218FBC7}" presName="rootConnector" presStyleLbl="node2" presStyleIdx="0" presStyleCnt="1"/>
      <dgm:spPr/>
      <dgm:t>
        <a:bodyPr/>
        <a:lstStyle/>
        <a:p>
          <a:endParaRPr lang="en-US"/>
        </a:p>
      </dgm:t>
    </dgm:pt>
    <dgm:pt modelId="{4E1761F6-E50F-4E5F-91D7-AE72FCBC4417}" type="pres">
      <dgm:prSet presAssocID="{BBD9EB14-E061-43BA-86A2-FDBF0218FBC7}" presName="hierChild4" presStyleCnt="0"/>
      <dgm:spPr/>
    </dgm:pt>
    <dgm:pt modelId="{18C34D51-FC2C-4A40-8D60-5BC13CE9A75C}" type="pres">
      <dgm:prSet presAssocID="{851D724D-D009-4DF6-B633-58EE4FB49278}" presName="Name50" presStyleLbl="parChTrans1D3" presStyleIdx="0" presStyleCnt="1"/>
      <dgm:spPr/>
      <dgm:t>
        <a:bodyPr/>
        <a:lstStyle/>
        <a:p>
          <a:endParaRPr lang="en-US"/>
        </a:p>
      </dgm:t>
    </dgm:pt>
    <dgm:pt modelId="{88830338-744C-4AA9-A10E-D19882839A06}" type="pres">
      <dgm:prSet presAssocID="{6C8D50A3-A653-46E4-B8D1-B8C97E3F0331}" presName="hierRoot2" presStyleCnt="0">
        <dgm:presLayoutVars>
          <dgm:hierBranch val="init"/>
        </dgm:presLayoutVars>
      </dgm:prSet>
      <dgm:spPr/>
    </dgm:pt>
    <dgm:pt modelId="{4AA1087D-A51C-4AEA-839B-41ADF6312060}" type="pres">
      <dgm:prSet presAssocID="{6C8D50A3-A653-46E4-B8D1-B8C97E3F0331}" presName="rootComposite" presStyleCnt="0"/>
      <dgm:spPr/>
    </dgm:pt>
    <dgm:pt modelId="{DC9836B0-EF97-46DD-972A-2007B02707C5}" type="pres">
      <dgm:prSet presAssocID="{6C8D50A3-A653-46E4-B8D1-B8C97E3F0331}" presName="rootText" presStyleLbl="node3" presStyleIdx="0" presStyleCnt="1">
        <dgm:presLayoutVars>
          <dgm:chPref val="3"/>
        </dgm:presLayoutVars>
      </dgm:prSet>
      <dgm:spPr/>
      <dgm:t>
        <a:bodyPr/>
        <a:lstStyle/>
        <a:p>
          <a:endParaRPr lang="en-US"/>
        </a:p>
      </dgm:t>
    </dgm:pt>
    <dgm:pt modelId="{5AE2D891-491E-4C6F-8E7F-0581CBB0C7B0}" type="pres">
      <dgm:prSet presAssocID="{6C8D50A3-A653-46E4-B8D1-B8C97E3F0331}" presName="rootConnector" presStyleLbl="node3" presStyleIdx="0" presStyleCnt="1"/>
      <dgm:spPr/>
      <dgm:t>
        <a:bodyPr/>
        <a:lstStyle/>
        <a:p>
          <a:endParaRPr lang="en-US"/>
        </a:p>
      </dgm:t>
    </dgm:pt>
    <dgm:pt modelId="{AFD6F395-4D1A-4E4B-9D0B-58F1E2A638AA}" type="pres">
      <dgm:prSet presAssocID="{6C8D50A3-A653-46E4-B8D1-B8C97E3F0331}" presName="hierChild4" presStyleCnt="0"/>
      <dgm:spPr/>
    </dgm:pt>
    <dgm:pt modelId="{826BC5F6-4052-467E-8FB2-06A53624E39F}" type="pres">
      <dgm:prSet presAssocID="{6C8D50A3-A653-46E4-B8D1-B8C97E3F0331}" presName="hierChild5" presStyleCnt="0"/>
      <dgm:spPr/>
    </dgm:pt>
    <dgm:pt modelId="{31392EA8-A4C9-4C04-AB66-78DBB52A5A76}" type="pres">
      <dgm:prSet presAssocID="{BBD9EB14-E061-43BA-86A2-FDBF0218FBC7}" presName="hierChild5" presStyleCnt="0"/>
      <dgm:spPr/>
    </dgm:pt>
    <dgm:pt modelId="{BB72410D-B355-4918-B49A-77969DDC4C80}" type="pres">
      <dgm:prSet presAssocID="{F074BFB7-6460-4C8E-981F-F487B1D6EC2D}" presName="hierChild3" presStyleCnt="0"/>
      <dgm:spPr/>
    </dgm:pt>
  </dgm:ptLst>
  <dgm:cxnLst>
    <dgm:cxn modelId="{F03CE397-6203-46FF-BC8F-0B7E59F14E19}" type="presOf" srcId="{6C8D50A3-A653-46E4-B8D1-B8C97E3F0331}" destId="{5AE2D891-491E-4C6F-8E7F-0581CBB0C7B0}" srcOrd="1" destOrd="0" presId="urn:microsoft.com/office/officeart/2005/8/layout/orgChart1"/>
    <dgm:cxn modelId="{EE56E84C-2F6D-4F67-8374-0C33AD766FC5}" type="presOf" srcId="{0EFA53BB-CBA4-48CA-82CC-0B7FD79332BD}" destId="{4FA98A71-832B-4C53-8E58-EB68AFDCCC9A}" srcOrd="0" destOrd="0" presId="urn:microsoft.com/office/officeart/2005/8/layout/orgChart1"/>
    <dgm:cxn modelId="{58338672-6B07-4527-974F-7E1CFC446327}" srcId="{7E10EC04-00EB-48CA-8CE3-64953768B7C7}" destId="{F074BFB7-6460-4C8E-981F-F487B1D6EC2D}" srcOrd="0" destOrd="0" parTransId="{99153883-BE18-4DFC-A9E0-262DAAD0C198}" sibTransId="{F8388168-3F18-4929-A7AF-8CD4C8F9D13A}"/>
    <dgm:cxn modelId="{89FEAA51-0C66-46E1-B498-F3D1A6226F50}" type="presOf" srcId="{6C8D50A3-A653-46E4-B8D1-B8C97E3F0331}" destId="{DC9836B0-EF97-46DD-972A-2007B02707C5}" srcOrd="0" destOrd="0" presId="urn:microsoft.com/office/officeart/2005/8/layout/orgChart1"/>
    <dgm:cxn modelId="{520792C3-F90D-4D44-B8D4-66C4B2FE35BD}" type="presOf" srcId="{F074BFB7-6460-4C8E-981F-F487B1D6EC2D}" destId="{EB6FFA47-58E1-40B6-948D-C734A5E84708}" srcOrd="1" destOrd="0" presId="urn:microsoft.com/office/officeart/2005/8/layout/orgChart1"/>
    <dgm:cxn modelId="{BAFC4F7B-E462-410B-8F4D-44006D5D362F}" type="presOf" srcId="{BBD9EB14-E061-43BA-86A2-FDBF0218FBC7}" destId="{6FC7D5F2-B9AB-4F56-97EC-9047DFBA6B97}" srcOrd="1" destOrd="0" presId="urn:microsoft.com/office/officeart/2005/8/layout/orgChart1"/>
    <dgm:cxn modelId="{37944C92-8849-4442-9CD0-76872D60C7DE}" srcId="{F074BFB7-6460-4C8E-981F-F487B1D6EC2D}" destId="{BBD9EB14-E061-43BA-86A2-FDBF0218FBC7}" srcOrd="0" destOrd="0" parTransId="{0EFA53BB-CBA4-48CA-82CC-0B7FD79332BD}" sibTransId="{5A68B0A5-E1BA-46A1-873A-831D5E834D85}"/>
    <dgm:cxn modelId="{E58D3658-C689-42A7-833C-5E73FE1D078B}" type="presOf" srcId="{BBD9EB14-E061-43BA-86A2-FDBF0218FBC7}" destId="{8A9E2B7E-ED81-46C4-A83C-4777112D1DED}" srcOrd="0" destOrd="0" presId="urn:microsoft.com/office/officeart/2005/8/layout/orgChart1"/>
    <dgm:cxn modelId="{E70289D9-D196-4DB9-A63A-B2629D47372F}" type="presOf" srcId="{F074BFB7-6460-4C8E-981F-F487B1D6EC2D}" destId="{A9401342-982D-4B3E-8FC2-2AB57507852F}" srcOrd="0" destOrd="0" presId="urn:microsoft.com/office/officeart/2005/8/layout/orgChart1"/>
    <dgm:cxn modelId="{D7ED060F-9BC5-45EC-9B32-FDBD9678F094}" type="presOf" srcId="{851D724D-D009-4DF6-B633-58EE4FB49278}" destId="{18C34D51-FC2C-4A40-8D60-5BC13CE9A75C}" srcOrd="0" destOrd="0" presId="urn:microsoft.com/office/officeart/2005/8/layout/orgChart1"/>
    <dgm:cxn modelId="{FA79BDAC-1CFF-477C-8DB8-039699BD9447}" srcId="{BBD9EB14-E061-43BA-86A2-FDBF0218FBC7}" destId="{6C8D50A3-A653-46E4-B8D1-B8C97E3F0331}" srcOrd="0" destOrd="0" parTransId="{851D724D-D009-4DF6-B633-58EE4FB49278}" sibTransId="{5BF12215-ACD1-4832-B131-60E06AA1E8F4}"/>
    <dgm:cxn modelId="{C5DD87D3-90A6-40A8-A7E9-7195D84AF0C6}" type="presOf" srcId="{7E10EC04-00EB-48CA-8CE3-64953768B7C7}" destId="{70B2A95F-0C5D-4063-881A-C7BF9ABB3DD8}" srcOrd="0" destOrd="0" presId="urn:microsoft.com/office/officeart/2005/8/layout/orgChart1"/>
    <dgm:cxn modelId="{1F40ACC9-1829-47DC-B378-816601C18502}" type="presParOf" srcId="{70B2A95F-0C5D-4063-881A-C7BF9ABB3DD8}" destId="{3B67D883-FD47-43A4-A816-1948EA4DA467}" srcOrd="0" destOrd="0" presId="urn:microsoft.com/office/officeart/2005/8/layout/orgChart1"/>
    <dgm:cxn modelId="{72230EF3-DEE0-4E54-B83B-7C941E55020E}" type="presParOf" srcId="{3B67D883-FD47-43A4-A816-1948EA4DA467}" destId="{57813544-0E1C-4E21-B4A8-835DFEC328A4}" srcOrd="0" destOrd="0" presId="urn:microsoft.com/office/officeart/2005/8/layout/orgChart1"/>
    <dgm:cxn modelId="{529B5190-CEC4-4949-BEB6-5FCF257C14E4}" type="presParOf" srcId="{57813544-0E1C-4E21-B4A8-835DFEC328A4}" destId="{A9401342-982D-4B3E-8FC2-2AB57507852F}" srcOrd="0" destOrd="0" presId="urn:microsoft.com/office/officeart/2005/8/layout/orgChart1"/>
    <dgm:cxn modelId="{D3EFAB18-DC19-4777-8B40-7CA9A57A866B}" type="presParOf" srcId="{57813544-0E1C-4E21-B4A8-835DFEC328A4}" destId="{EB6FFA47-58E1-40B6-948D-C734A5E84708}" srcOrd="1" destOrd="0" presId="urn:microsoft.com/office/officeart/2005/8/layout/orgChart1"/>
    <dgm:cxn modelId="{26EABF1A-122E-4D8A-B8D1-168C77463C69}" type="presParOf" srcId="{3B67D883-FD47-43A4-A816-1948EA4DA467}" destId="{F3B9904C-2C4A-4CCB-B2CD-50668039EE0F}" srcOrd="1" destOrd="0" presId="urn:microsoft.com/office/officeart/2005/8/layout/orgChart1"/>
    <dgm:cxn modelId="{39CFF715-864A-4C9C-9FCB-EA0CAC88101A}" type="presParOf" srcId="{F3B9904C-2C4A-4CCB-B2CD-50668039EE0F}" destId="{4FA98A71-832B-4C53-8E58-EB68AFDCCC9A}" srcOrd="0" destOrd="0" presId="urn:microsoft.com/office/officeart/2005/8/layout/orgChart1"/>
    <dgm:cxn modelId="{D5AF2B46-F323-49ED-8C88-C658C0DBC859}" type="presParOf" srcId="{F3B9904C-2C4A-4CCB-B2CD-50668039EE0F}" destId="{11A232D1-37C7-4BE4-8D85-96D6E88FC2FE}" srcOrd="1" destOrd="0" presId="urn:microsoft.com/office/officeart/2005/8/layout/orgChart1"/>
    <dgm:cxn modelId="{9412544A-1327-4AA5-8D80-D2700F8B0C62}" type="presParOf" srcId="{11A232D1-37C7-4BE4-8D85-96D6E88FC2FE}" destId="{6F19EAA6-EDEA-45E1-9977-6E81CFC889C1}" srcOrd="0" destOrd="0" presId="urn:microsoft.com/office/officeart/2005/8/layout/orgChart1"/>
    <dgm:cxn modelId="{68797B8B-2E2C-40EE-AD35-776006C0F078}" type="presParOf" srcId="{6F19EAA6-EDEA-45E1-9977-6E81CFC889C1}" destId="{8A9E2B7E-ED81-46C4-A83C-4777112D1DED}" srcOrd="0" destOrd="0" presId="urn:microsoft.com/office/officeart/2005/8/layout/orgChart1"/>
    <dgm:cxn modelId="{0BAE8C4A-0074-40A8-92A3-38918C0AC59C}" type="presParOf" srcId="{6F19EAA6-EDEA-45E1-9977-6E81CFC889C1}" destId="{6FC7D5F2-B9AB-4F56-97EC-9047DFBA6B97}" srcOrd="1" destOrd="0" presId="urn:microsoft.com/office/officeart/2005/8/layout/orgChart1"/>
    <dgm:cxn modelId="{97361075-021C-411A-8670-1FBBFD459983}" type="presParOf" srcId="{11A232D1-37C7-4BE4-8D85-96D6E88FC2FE}" destId="{4E1761F6-E50F-4E5F-91D7-AE72FCBC4417}" srcOrd="1" destOrd="0" presId="urn:microsoft.com/office/officeart/2005/8/layout/orgChart1"/>
    <dgm:cxn modelId="{C12873AA-678F-47ED-8744-86A8B78E1605}" type="presParOf" srcId="{4E1761F6-E50F-4E5F-91D7-AE72FCBC4417}" destId="{18C34D51-FC2C-4A40-8D60-5BC13CE9A75C}" srcOrd="0" destOrd="0" presId="urn:microsoft.com/office/officeart/2005/8/layout/orgChart1"/>
    <dgm:cxn modelId="{A4DB0479-12C1-4F9E-9DB3-8B60B6D6338C}" type="presParOf" srcId="{4E1761F6-E50F-4E5F-91D7-AE72FCBC4417}" destId="{88830338-744C-4AA9-A10E-D19882839A06}" srcOrd="1" destOrd="0" presId="urn:microsoft.com/office/officeart/2005/8/layout/orgChart1"/>
    <dgm:cxn modelId="{283FB5E1-85D5-404A-B2B3-454FFB98547E}" type="presParOf" srcId="{88830338-744C-4AA9-A10E-D19882839A06}" destId="{4AA1087D-A51C-4AEA-839B-41ADF6312060}" srcOrd="0" destOrd="0" presId="urn:microsoft.com/office/officeart/2005/8/layout/orgChart1"/>
    <dgm:cxn modelId="{B7C35127-2456-41E9-9F5E-C356AD456ED8}" type="presParOf" srcId="{4AA1087D-A51C-4AEA-839B-41ADF6312060}" destId="{DC9836B0-EF97-46DD-972A-2007B02707C5}" srcOrd="0" destOrd="0" presId="urn:microsoft.com/office/officeart/2005/8/layout/orgChart1"/>
    <dgm:cxn modelId="{06862DE3-7AD4-4091-8D69-86C02F828CEF}" type="presParOf" srcId="{4AA1087D-A51C-4AEA-839B-41ADF6312060}" destId="{5AE2D891-491E-4C6F-8E7F-0581CBB0C7B0}" srcOrd="1" destOrd="0" presId="urn:microsoft.com/office/officeart/2005/8/layout/orgChart1"/>
    <dgm:cxn modelId="{70BE668C-69BC-43DE-839E-DB925BDBC32F}" type="presParOf" srcId="{88830338-744C-4AA9-A10E-D19882839A06}" destId="{AFD6F395-4D1A-4E4B-9D0B-58F1E2A638AA}" srcOrd="1" destOrd="0" presId="urn:microsoft.com/office/officeart/2005/8/layout/orgChart1"/>
    <dgm:cxn modelId="{FCBCB522-2026-49D3-9E41-30B5D0139B2A}" type="presParOf" srcId="{88830338-744C-4AA9-A10E-D19882839A06}" destId="{826BC5F6-4052-467E-8FB2-06A53624E39F}" srcOrd="2" destOrd="0" presId="urn:microsoft.com/office/officeart/2005/8/layout/orgChart1"/>
    <dgm:cxn modelId="{E980DA33-6250-417D-9AC4-2901E9F0E2F0}" type="presParOf" srcId="{11A232D1-37C7-4BE4-8D85-96D6E88FC2FE}" destId="{31392EA8-A4C9-4C04-AB66-78DBB52A5A76}" srcOrd="2" destOrd="0" presId="urn:microsoft.com/office/officeart/2005/8/layout/orgChart1"/>
    <dgm:cxn modelId="{E55824F8-B597-4530-8E45-394FEAEB1FDB}" type="presParOf" srcId="{3B67D883-FD47-43A4-A816-1948EA4DA467}" destId="{BB72410D-B355-4918-B49A-77969DDC4C80}" srcOrd="2" destOrd="0" presId="urn:microsoft.com/office/officeart/2005/8/layout/orgChart1"/>
  </dgm:cxnLst>
  <dgm:bg/>
  <dgm:whole/>
  <dgm:extLst>
    <a:ext uri="http://schemas.microsoft.com/office/drawing/2008/diagram">
      <dsp:dataModelExt xmlns:dsp="http://schemas.microsoft.com/office/drawing/2008/diagram" xmlns=""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7E10EC04-00EB-48CA-8CE3-64953768B7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BD9EB14-E061-43BA-86A2-FDBF0218FBC7}">
      <dgm:prSet phldrT="[Text]"/>
      <dgm:spPr/>
      <dgm:t>
        <a:bodyPr/>
        <a:lstStyle/>
        <a:p>
          <a:pPr algn="ctr"/>
          <a:r>
            <a:rPr lang="en-US" b="1" i="1"/>
            <a:t>data</a:t>
          </a:r>
        </a:p>
      </dgm:t>
    </dgm:pt>
    <dgm:pt modelId="{0EFA53BB-CBA4-48CA-82CC-0B7FD79332BD}" type="parTrans" cxnId="{37944C92-8849-4442-9CD0-76872D60C7DE}">
      <dgm:prSet/>
      <dgm:spPr/>
      <dgm:t>
        <a:bodyPr/>
        <a:lstStyle/>
        <a:p>
          <a:pPr algn="ctr"/>
          <a:endParaRPr lang="en-US"/>
        </a:p>
      </dgm:t>
    </dgm:pt>
    <dgm:pt modelId="{5A68B0A5-E1BA-46A1-873A-831D5E834D85}" type="sibTrans" cxnId="{37944C92-8849-4442-9CD0-76872D60C7DE}">
      <dgm:prSet/>
      <dgm:spPr/>
      <dgm:t>
        <a:bodyPr/>
        <a:lstStyle/>
        <a:p>
          <a:pPr algn="ctr"/>
          <a:endParaRPr lang="en-US"/>
        </a:p>
      </dgm:t>
    </dgm:pt>
    <dgm:pt modelId="{F074BFB7-6460-4C8E-981F-F487B1D6EC2D}">
      <dgm:prSet phldrT="[Text]"/>
      <dgm:spPr/>
      <dgm:t>
        <a:bodyPr/>
        <a:lstStyle/>
        <a:p>
          <a:pPr algn="ctr"/>
          <a:r>
            <a:rPr lang="en-US" b="1" i="1"/>
            <a:t>warehouseVisualizer</a:t>
          </a:r>
        </a:p>
      </dgm:t>
    </dgm:pt>
    <dgm:pt modelId="{99153883-BE18-4DFC-A9E0-262DAAD0C198}" type="parTrans" cxnId="{58338672-6B07-4527-974F-7E1CFC446327}">
      <dgm:prSet/>
      <dgm:spPr/>
      <dgm:t>
        <a:bodyPr/>
        <a:lstStyle/>
        <a:p>
          <a:endParaRPr lang="en-US"/>
        </a:p>
      </dgm:t>
    </dgm:pt>
    <dgm:pt modelId="{F8388168-3F18-4929-A7AF-8CD4C8F9D13A}" type="sibTrans" cxnId="{58338672-6B07-4527-974F-7E1CFC446327}">
      <dgm:prSet/>
      <dgm:spPr/>
      <dgm:t>
        <a:bodyPr/>
        <a:lstStyle/>
        <a:p>
          <a:endParaRPr lang="en-US"/>
        </a:p>
      </dgm:t>
    </dgm:pt>
    <dgm:pt modelId="{6C8D50A3-A653-46E4-B8D1-B8C97E3F0331}">
      <dgm:prSet phldrT="[Text]"/>
      <dgm:spPr/>
      <dgm:t>
        <a:bodyPr/>
        <a:lstStyle/>
        <a:p>
          <a:pPr algn="ctr"/>
          <a:r>
            <a:rPr lang="en-US" b="1" i="1"/>
            <a:t>layoutData</a:t>
          </a:r>
        </a:p>
      </dgm:t>
    </dgm:pt>
    <dgm:pt modelId="{851D724D-D009-4DF6-B633-58EE4FB49278}" type="parTrans" cxnId="{FA79BDAC-1CFF-477C-8DB8-039699BD9447}">
      <dgm:prSet/>
      <dgm:spPr/>
      <dgm:t>
        <a:bodyPr/>
        <a:lstStyle/>
        <a:p>
          <a:endParaRPr lang="en-US"/>
        </a:p>
      </dgm:t>
    </dgm:pt>
    <dgm:pt modelId="{5BF12215-ACD1-4832-B131-60E06AA1E8F4}" type="sibTrans" cxnId="{FA79BDAC-1CFF-477C-8DB8-039699BD9447}">
      <dgm:prSet/>
      <dgm:spPr/>
      <dgm:t>
        <a:bodyPr/>
        <a:lstStyle/>
        <a:p>
          <a:endParaRPr lang="en-US"/>
        </a:p>
      </dgm:t>
    </dgm:pt>
    <dgm:pt modelId="{70B2A95F-0C5D-4063-881A-C7BF9ABB3DD8}" type="pres">
      <dgm:prSet presAssocID="{7E10EC04-00EB-48CA-8CE3-64953768B7C7}" presName="hierChild1" presStyleCnt="0">
        <dgm:presLayoutVars>
          <dgm:orgChart val="1"/>
          <dgm:chPref val="1"/>
          <dgm:dir val="rev"/>
          <dgm:animOne val="branch"/>
          <dgm:animLvl val="lvl"/>
          <dgm:resizeHandles/>
        </dgm:presLayoutVars>
      </dgm:prSet>
      <dgm:spPr/>
      <dgm:t>
        <a:bodyPr/>
        <a:lstStyle/>
        <a:p>
          <a:endParaRPr lang="en-US"/>
        </a:p>
      </dgm:t>
    </dgm:pt>
    <dgm:pt modelId="{3B67D883-FD47-43A4-A816-1948EA4DA467}" type="pres">
      <dgm:prSet presAssocID="{F074BFB7-6460-4C8E-981F-F487B1D6EC2D}" presName="hierRoot1" presStyleCnt="0">
        <dgm:presLayoutVars>
          <dgm:hierBranch val="r"/>
        </dgm:presLayoutVars>
      </dgm:prSet>
      <dgm:spPr/>
    </dgm:pt>
    <dgm:pt modelId="{57813544-0E1C-4E21-B4A8-835DFEC328A4}" type="pres">
      <dgm:prSet presAssocID="{F074BFB7-6460-4C8E-981F-F487B1D6EC2D}" presName="rootComposite1" presStyleCnt="0"/>
      <dgm:spPr/>
    </dgm:pt>
    <dgm:pt modelId="{A9401342-982D-4B3E-8FC2-2AB57507852F}" type="pres">
      <dgm:prSet presAssocID="{F074BFB7-6460-4C8E-981F-F487B1D6EC2D}" presName="rootText1" presStyleLbl="node0" presStyleIdx="0" presStyleCnt="1" custScaleX="137668" custLinFactNeighborX="6477" custLinFactNeighborY="-256">
        <dgm:presLayoutVars>
          <dgm:chPref val="3"/>
        </dgm:presLayoutVars>
      </dgm:prSet>
      <dgm:spPr/>
      <dgm:t>
        <a:bodyPr/>
        <a:lstStyle/>
        <a:p>
          <a:endParaRPr lang="en-US"/>
        </a:p>
      </dgm:t>
    </dgm:pt>
    <dgm:pt modelId="{EB6FFA47-58E1-40B6-948D-C734A5E84708}" type="pres">
      <dgm:prSet presAssocID="{F074BFB7-6460-4C8E-981F-F487B1D6EC2D}" presName="rootConnector1" presStyleLbl="node1" presStyleIdx="0" presStyleCnt="0"/>
      <dgm:spPr/>
      <dgm:t>
        <a:bodyPr/>
        <a:lstStyle/>
        <a:p>
          <a:endParaRPr lang="en-US"/>
        </a:p>
      </dgm:t>
    </dgm:pt>
    <dgm:pt modelId="{F3B9904C-2C4A-4CCB-B2CD-50668039EE0F}" type="pres">
      <dgm:prSet presAssocID="{F074BFB7-6460-4C8E-981F-F487B1D6EC2D}" presName="hierChild2" presStyleCnt="0"/>
      <dgm:spPr/>
    </dgm:pt>
    <dgm:pt modelId="{4FA98A71-832B-4C53-8E58-EB68AFDCCC9A}" type="pres">
      <dgm:prSet presAssocID="{0EFA53BB-CBA4-48CA-82CC-0B7FD79332BD}" presName="Name50" presStyleLbl="parChTrans1D2" presStyleIdx="0" presStyleCnt="1"/>
      <dgm:spPr/>
      <dgm:t>
        <a:bodyPr/>
        <a:lstStyle/>
        <a:p>
          <a:endParaRPr lang="en-US"/>
        </a:p>
      </dgm:t>
    </dgm:pt>
    <dgm:pt modelId="{11A232D1-37C7-4BE4-8D85-96D6E88FC2FE}" type="pres">
      <dgm:prSet presAssocID="{BBD9EB14-E061-43BA-86A2-FDBF0218FBC7}" presName="hierRoot2" presStyleCnt="0">
        <dgm:presLayoutVars>
          <dgm:hierBranch val="r"/>
        </dgm:presLayoutVars>
      </dgm:prSet>
      <dgm:spPr/>
    </dgm:pt>
    <dgm:pt modelId="{6F19EAA6-EDEA-45E1-9977-6E81CFC889C1}" type="pres">
      <dgm:prSet presAssocID="{BBD9EB14-E061-43BA-86A2-FDBF0218FBC7}" presName="rootComposite" presStyleCnt="0"/>
      <dgm:spPr/>
    </dgm:pt>
    <dgm:pt modelId="{8A9E2B7E-ED81-46C4-A83C-4777112D1DED}" type="pres">
      <dgm:prSet presAssocID="{BBD9EB14-E061-43BA-86A2-FDBF0218FBC7}" presName="rootText" presStyleLbl="node2" presStyleIdx="0" presStyleCnt="1">
        <dgm:presLayoutVars>
          <dgm:chPref val="3"/>
        </dgm:presLayoutVars>
      </dgm:prSet>
      <dgm:spPr/>
      <dgm:t>
        <a:bodyPr/>
        <a:lstStyle/>
        <a:p>
          <a:endParaRPr lang="en-US"/>
        </a:p>
      </dgm:t>
    </dgm:pt>
    <dgm:pt modelId="{6FC7D5F2-B9AB-4F56-97EC-9047DFBA6B97}" type="pres">
      <dgm:prSet presAssocID="{BBD9EB14-E061-43BA-86A2-FDBF0218FBC7}" presName="rootConnector" presStyleLbl="node2" presStyleIdx="0" presStyleCnt="1"/>
      <dgm:spPr/>
      <dgm:t>
        <a:bodyPr/>
        <a:lstStyle/>
        <a:p>
          <a:endParaRPr lang="en-US"/>
        </a:p>
      </dgm:t>
    </dgm:pt>
    <dgm:pt modelId="{4E1761F6-E50F-4E5F-91D7-AE72FCBC4417}" type="pres">
      <dgm:prSet presAssocID="{BBD9EB14-E061-43BA-86A2-FDBF0218FBC7}" presName="hierChild4" presStyleCnt="0"/>
      <dgm:spPr/>
    </dgm:pt>
    <dgm:pt modelId="{18C34D51-FC2C-4A40-8D60-5BC13CE9A75C}" type="pres">
      <dgm:prSet presAssocID="{851D724D-D009-4DF6-B633-58EE4FB49278}" presName="Name50" presStyleLbl="parChTrans1D3" presStyleIdx="0" presStyleCnt="1"/>
      <dgm:spPr/>
      <dgm:t>
        <a:bodyPr/>
        <a:lstStyle/>
        <a:p>
          <a:endParaRPr lang="en-US"/>
        </a:p>
      </dgm:t>
    </dgm:pt>
    <dgm:pt modelId="{88830338-744C-4AA9-A10E-D19882839A06}" type="pres">
      <dgm:prSet presAssocID="{6C8D50A3-A653-46E4-B8D1-B8C97E3F0331}" presName="hierRoot2" presStyleCnt="0">
        <dgm:presLayoutVars>
          <dgm:hierBranch val="init"/>
        </dgm:presLayoutVars>
      </dgm:prSet>
      <dgm:spPr/>
    </dgm:pt>
    <dgm:pt modelId="{4AA1087D-A51C-4AEA-839B-41ADF6312060}" type="pres">
      <dgm:prSet presAssocID="{6C8D50A3-A653-46E4-B8D1-B8C97E3F0331}" presName="rootComposite" presStyleCnt="0"/>
      <dgm:spPr/>
    </dgm:pt>
    <dgm:pt modelId="{DC9836B0-EF97-46DD-972A-2007B02707C5}" type="pres">
      <dgm:prSet presAssocID="{6C8D50A3-A653-46E4-B8D1-B8C97E3F0331}" presName="rootText" presStyleLbl="node3" presStyleIdx="0" presStyleCnt="1">
        <dgm:presLayoutVars>
          <dgm:chPref val="3"/>
        </dgm:presLayoutVars>
      </dgm:prSet>
      <dgm:spPr/>
      <dgm:t>
        <a:bodyPr/>
        <a:lstStyle/>
        <a:p>
          <a:endParaRPr lang="en-US"/>
        </a:p>
      </dgm:t>
    </dgm:pt>
    <dgm:pt modelId="{5AE2D891-491E-4C6F-8E7F-0581CBB0C7B0}" type="pres">
      <dgm:prSet presAssocID="{6C8D50A3-A653-46E4-B8D1-B8C97E3F0331}" presName="rootConnector" presStyleLbl="node3" presStyleIdx="0" presStyleCnt="1"/>
      <dgm:spPr/>
      <dgm:t>
        <a:bodyPr/>
        <a:lstStyle/>
        <a:p>
          <a:endParaRPr lang="en-US"/>
        </a:p>
      </dgm:t>
    </dgm:pt>
    <dgm:pt modelId="{AFD6F395-4D1A-4E4B-9D0B-58F1E2A638AA}" type="pres">
      <dgm:prSet presAssocID="{6C8D50A3-A653-46E4-B8D1-B8C97E3F0331}" presName="hierChild4" presStyleCnt="0"/>
      <dgm:spPr/>
    </dgm:pt>
    <dgm:pt modelId="{826BC5F6-4052-467E-8FB2-06A53624E39F}" type="pres">
      <dgm:prSet presAssocID="{6C8D50A3-A653-46E4-B8D1-B8C97E3F0331}" presName="hierChild5" presStyleCnt="0"/>
      <dgm:spPr/>
    </dgm:pt>
    <dgm:pt modelId="{31392EA8-A4C9-4C04-AB66-78DBB52A5A76}" type="pres">
      <dgm:prSet presAssocID="{BBD9EB14-E061-43BA-86A2-FDBF0218FBC7}" presName="hierChild5" presStyleCnt="0"/>
      <dgm:spPr/>
    </dgm:pt>
    <dgm:pt modelId="{BB72410D-B355-4918-B49A-77969DDC4C80}" type="pres">
      <dgm:prSet presAssocID="{F074BFB7-6460-4C8E-981F-F487B1D6EC2D}" presName="hierChild3" presStyleCnt="0"/>
      <dgm:spPr/>
    </dgm:pt>
  </dgm:ptLst>
  <dgm:cxnLst>
    <dgm:cxn modelId="{7B9BD1A7-6E76-47E8-A47C-0637B7ACB9C2}" type="presOf" srcId="{BBD9EB14-E061-43BA-86A2-FDBF0218FBC7}" destId="{8A9E2B7E-ED81-46C4-A83C-4777112D1DED}" srcOrd="0" destOrd="0" presId="urn:microsoft.com/office/officeart/2005/8/layout/orgChart1"/>
    <dgm:cxn modelId="{62C1A6EA-E2CB-41CE-B173-54F08439B748}" type="presOf" srcId="{6C8D50A3-A653-46E4-B8D1-B8C97E3F0331}" destId="{DC9836B0-EF97-46DD-972A-2007B02707C5}" srcOrd="0" destOrd="0" presId="urn:microsoft.com/office/officeart/2005/8/layout/orgChart1"/>
    <dgm:cxn modelId="{BF02F0D7-B4EC-4C81-892A-15757E5AE797}" type="presOf" srcId="{851D724D-D009-4DF6-B633-58EE4FB49278}" destId="{18C34D51-FC2C-4A40-8D60-5BC13CE9A75C}" srcOrd="0" destOrd="0" presId="urn:microsoft.com/office/officeart/2005/8/layout/orgChart1"/>
    <dgm:cxn modelId="{58338672-6B07-4527-974F-7E1CFC446327}" srcId="{7E10EC04-00EB-48CA-8CE3-64953768B7C7}" destId="{F074BFB7-6460-4C8E-981F-F487B1D6EC2D}" srcOrd="0" destOrd="0" parTransId="{99153883-BE18-4DFC-A9E0-262DAAD0C198}" sibTransId="{F8388168-3F18-4929-A7AF-8CD4C8F9D13A}"/>
    <dgm:cxn modelId="{BFC7F518-137C-45EE-BD5F-0B5A0C5D23D4}" type="presOf" srcId="{7E10EC04-00EB-48CA-8CE3-64953768B7C7}" destId="{70B2A95F-0C5D-4063-881A-C7BF9ABB3DD8}" srcOrd="0" destOrd="0" presId="urn:microsoft.com/office/officeart/2005/8/layout/orgChart1"/>
    <dgm:cxn modelId="{B094B2AE-8BE7-4D42-AC0B-9AF83946DF1F}" type="presOf" srcId="{F074BFB7-6460-4C8E-981F-F487B1D6EC2D}" destId="{EB6FFA47-58E1-40B6-948D-C734A5E84708}" srcOrd="1" destOrd="0" presId="urn:microsoft.com/office/officeart/2005/8/layout/orgChart1"/>
    <dgm:cxn modelId="{6E664121-3298-4387-A807-1BC36D3E7AB5}" type="presOf" srcId="{BBD9EB14-E061-43BA-86A2-FDBF0218FBC7}" destId="{6FC7D5F2-B9AB-4F56-97EC-9047DFBA6B97}" srcOrd="1" destOrd="0" presId="urn:microsoft.com/office/officeart/2005/8/layout/orgChart1"/>
    <dgm:cxn modelId="{63CCE068-E805-45B0-A2FC-C6CD76EA3D5C}" type="presOf" srcId="{6C8D50A3-A653-46E4-B8D1-B8C97E3F0331}" destId="{5AE2D891-491E-4C6F-8E7F-0581CBB0C7B0}" srcOrd="1" destOrd="0" presId="urn:microsoft.com/office/officeart/2005/8/layout/orgChart1"/>
    <dgm:cxn modelId="{E91E472A-9288-4654-9BAF-B4935FE57E80}" type="presOf" srcId="{F074BFB7-6460-4C8E-981F-F487B1D6EC2D}" destId="{A9401342-982D-4B3E-8FC2-2AB57507852F}" srcOrd="0" destOrd="0" presId="urn:microsoft.com/office/officeart/2005/8/layout/orgChart1"/>
    <dgm:cxn modelId="{070CB561-E3D4-45DE-BB30-E2124596734B}" type="presOf" srcId="{0EFA53BB-CBA4-48CA-82CC-0B7FD79332BD}" destId="{4FA98A71-832B-4C53-8E58-EB68AFDCCC9A}" srcOrd="0" destOrd="0" presId="urn:microsoft.com/office/officeart/2005/8/layout/orgChart1"/>
    <dgm:cxn modelId="{37944C92-8849-4442-9CD0-76872D60C7DE}" srcId="{F074BFB7-6460-4C8E-981F-F487B1D6EC2D}" destId="{BBD9EB14-E061-43BA-86A2-FDBF0218FBC7}" srcOrd="0" destOrd="0" parTransId="{0EFA53BB-CBA4-48CA-82CC-0B7FD79332BD}" sibTransId="{5A68B0A5-E1BA-46A1-873A-831D5E834D85}"/>
    <dgm:cxn modelId="{FA79BDAC-1CFF-477C-8DB8-039699BD9447}" srcId="{BBD9EB14-E061-43BA-86A2-FDBF0218FBC7}" destId="{6C8D50A3-A653-46E4-B8D1-B8C97E3F0331}" srcOrd="0" destOrd="0" parTransId="{851D724D-D009-4DF6-B633-58EE4FB49278}" sibTransId="{5BF12215-ACD1-4832-B131-60E06AA1E8F4}"/>
    <dgm:cxn modelId="{CC365854-5189-4D1C-9F6E-258A0584E5F9}" type="presParOf" srcId="{70B2A95F-0C5D-4063-881A-C7BF9ABB3DD8}" destId="{3B67D883-FD47-43A4-A816-1948EA4DA467}" srcOrd="0" destOrd="0" presId="urn:microsoft.com/office/officeart/2005/8/layout/orgChart1"/>
    <dgm:cxn modelId="{4665F48A-3AC4-4598-B32C-6358D2D4A0FC}" type="presParOf" srcId="{3B67D883-FD47-43A4-A816-1948EA4DA467}" destId="{57813544-0E1C-4E21-B4A8-835DFEC328A4}" srcOrd="0" destOrd="0" presId="urn:microsoft.com/office/officeart/2005/8/layout/orgChart1"/>
    <dgm:cxn modelId="{433FCD55-9CAF-4F8A-8F92-FAF220DB2ACA}" type="presParOf" srcId="{57813544-0E1C-4E21-B4A8-835DFEC328A4}" destId="{A9401342-982D-4B3E-8FC2-2AB57507852F}" srcOrd="0" destOrd="0" presId="urn:microsoft.com/office/officeart/2005/8/layout/orgChart1"/>
    <dgm:cxn modelId="{349AB772-9ED8-4582-B0F2-7157E80BE65D}" type="presParOf" srcId="{57813544-0E1C-4E21-B4A8-835DFEC328A4}" destId="{EB6FFA47-58E1-40B6-948D-C734A5E84708}" srcOrd="1" destOrd="0" presId="urn:microsoft.com/office/officeart/2005/8/layout/orgChart1"/>
    <dgm:cxn modelId="{E9888E7C-DE64-4795-B4AD-726DD071F6BE}" type="presParOf" srcId="{3B67D883-FD47-43A4-A816-1948EA4DA467}" destId="{F3B9904C-2C4A-4CCB-B2CD-50668039EE0F}" srcOrd="1" destOrd="0" presId="urn:microsoft.com/office/officeart/2005/8/layout/orgChart1"/>
    <dgm:cxn modelId="{29DBFC2F-628C-41EC-B408-38B01098FED4}" type="presParOf" srcId="{F3B9904C-2C4A-4CCB-B2CD-50668039EE0F}" destId="{4FA98A71-832B-4C53-8E58-EB68AFDCCC9A}" srcOrd="0" destOrd="0" presId="urn:microsoft.com/office/officeart/2005/8/layout/orgChart1"/>
    <dgm:cxn modelId="{C2402130-9738-4D08-B72B-6A8E2D7630B4}" type="presParOf" srcId="{F3B9904C-2C4A-4CCB-B2CD-50668039EE0F}" destId="{11A232D1-37C7-4BE4-8D85-96D6E88FC2FE}" srcOrd="1" destOrd="0" presId="urn:microsoft.com/office/officeart/2005/8/layout/orgChart1"/>
    <dgm:cxn modelId="{C7C8194B-196B-49B4-8990-F07107FD2921}" type="presParOf" srcId="{11A232D1-37C7-4BE4-8D85-96D6E88FC2FE}" destId="{6F19EAA6-EDEA-45E1-9977-6E81CFC889C1}" srcOrd="0" destOrd="0" presId="urn:microsoft.com/office/officeart/2005/8/layout/orgChart1"/>
    <dgm:cxn modelId="{DB5FC01A-39AC-4DC2-BD93-C6BB9FBB1DBB}" type="presParOf" srcId="{6F19EAA6-EDEA-45E1-9977-6E81CFC889C1}" destId="{8A9E2B7E-ED81-46C4-A83C-4777112D1DED}" srcOrd="0" destOrd="0" presId="urn:microsoft.com/office/officeart/2005/8/layout/orgChart1"/>
    <dgm:cxn modelId="{F9EF004F-383C-48C2-9A82-4294D3A39483}" type="presParOf" srcId="{6F19EAA6-EDEA-45E1-9977-6E81CFC889C1}" destId="{6FC7D5F2-B9AB-4F56-97EC-9047DFBA6B97}" srcOrd="1" destOrd="0" presId="urn:microsoft.com/office/officeart/2005/8/layout/orgChart1"/>
    <dgm:cxn modelId="{ACE79912-C01A-4427-A90C-B16B96A5E777}" type="presParOf" srcId="{11A232D1-37C7-4BE4-8D85-96D6E88FC2FE}" destId="{4E1761F6-E50F-4E5F-91D7-AE72FCBC4417}" srcOrd="1" destOrd="0" presId="urn:microsoft.com/office/officeart/2005/8/layout/orgChart1"/>
    <dgm:cxn modelId="{F06A2042-9748-4954-B4B0-F5679B8BE862}" type="presParOf" srcId="{4E1761F6-E50F-4E5F-91D7-AE72FCBC4417}" destId="{18C34D51-FC2C-4A40-8D60-5BC13CE9A75C}" srcOrd="0" destOrd="0" presId="urn:microsoft.com/office/officeart/2005/8/layout/orgChart1"/>
    <dgm:cxn modelId="{74A12CDD-C2E3-4A71-B63A-57A527DAD9C9}" type="presParOf" srcId="{4E1761F6-E50F-4E5F-91D7-AE72FCBC4417}" destId="{88830338-744C-4AA9-A10E-D19882839A06}" srcOrd="1" destOrd="0" presId="urn:microsoft.com/office/officeart/2005/8/layout/orgChart1"/>
    <dgm:cxn modelId="{CDDC2EDB-D5D8-4359-9408-60ECE746FAED}" type="presParOf" srcId="{88830338-744C-4AA9-A10E-D19882839A06}" destId="{4AA1087D-A51C-4AEA-839B-41ADF6312060}" srcOrd="0" destOrd="0" presId="urn:microsoft.com/office/officeart/2005/8/layout/orgChart1"/>
    <dgm:cxn modelId="{D2199DED-5635-4181-91F9-B02D307F34BC}" type="presParOf" srcId="{4AA1087D-A51C-4AEA-839B-41ADF6312060}" destId="{DC9836B0-EF97-46DD-972A-2007B02707C5}" srcOrd="0" destOrd="0" presId="urn:microsoft.com/office/officeart/2005/8/layout/orgChart1"/>
    <dgm:cxn modelId="{23915B44-245C-4C4A-B728-4465ACBC4093}" type="presParOf" srcId="{4AA1087D-A51C-4AEA-839B-41ADF6312060}" destId="{5AE2D891-491E-4C6F-8E7F-0581CBB0C7B0}" srcOrd="1" destOrd="0" presId="urn:microsoft.com/office/officeart/2005/8/layout/orgChart1"/>
    <dgm:cxn modelId="{A8855AC7-AB46-4735-9F51-E3826927358F}" type="presParOf" srcId="{88830338-744C-4AA9-A10E-D19882839A06}" destId="{AFD6F395-4D1A-4E4B-9D0B-58F1E2A638AA}" srcOrd="1" destOrd="0" presId="urn:microsoft.com/office/officeart/2005/8/layout/orgChart1"/>
    <dgm:cxn modelId="{638EB55C-D65E-488C-8EAC-3A779F9331BC}" type="presParOf" srcId="{88830338-744C-4AA9-A10E-D19882839A06}" destId="{826BC5F6-4052-467E-8FB2-06A53624E39F}" srcOrd="2" destOrd="0" presId="urn:microsoft.com/office/officeart/2005/8/layout/orgChart1"/>
    <dgm:cxn modelId="{62B6A207-F012-405C-B95F-35078BAE4AF6}" type="presParOf" srcId="{11A232D1-37C7-4BE4-8D85-96D6E88FC2FE}" destId="{31392EA8-A4C9-4C04-AB66-78DBB52A5A76}" srcOrd="2" destOrd="0" presId="urn:microsoft.com/office/officeart/2005/8/layout/orgChart1"/>
    <dgm:cxn modelId="{8A654740-5B49-48E7-BB14-498249CF9111}" type="presParOf" srcId="{3B67D883-FD47-43A4-A816-1948EA4DA467}" destId="{BB72410D-B355-4918-B49A-77969DDC4C80}" srcOrd="2" destOrd="0" presId="urn:microsoft.com/office/officeart/2005/8/layout/orgChart1"/>
  </dgm:cxnLst>
  <dgm:bg/>
  <dgm:whole/>
  <dgm:extLst>
    <a:ext uri="http://schemas.microsoft.com/office/drawing/2008/diagram">
      <dsp:dataModelExt xmlns:dsp="http://schemas.microsoft.com/office/drawing/2008/diagram" xmlns="" relId="rId5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E10EC04-00EB-48CA-8CE3-64953768B7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7E565CB-C591-4EAC-BAC4-4B7F3FC27B1C}">
      <dgm:prSet phldrT="[Text]"/>
      <dgm:spPr/>
      <dgm:t>
        <a:bodyPr/>
        <a:lstStyle/>
        <a:p>
          <a:pPr algn="ctr"/>
          <a:r>
            <a:rPr lang="en-US" b="1" i="1"/>
            <a:t>doc</a:t>
          </a:r>
        </a:p>
      </dgm:t>
    </dgm:pt>
    <dgm:pt modelId="{CD3C42EB-791A-48CA-9E6A-37C53D737C17}" type="parTrans" cxnId="{D8080F5B-2BAB-4B18-B56E-53795C0265B7}">
      <dgm:prSet/>
      <dgm:spPr/>
      <dgm:t>
        <a:bodyPr/>
        <a:lstStyle/>
        <a:p>
          <a:endParaRPr lang="en-US"/>
        </a:p>
      </dgm:t>
    </dgm:pt>
    <dgm:pt modelId="{B55D68B0-DFA4-4CAC-9B9D-FADF919316AB}" type="sibTrans" cxnId="{D8080F5B-2BAB-4B18-B56E-53795C0265B7}">
      <dgm:prSet/>
      <dgm:spPr/>
      <dgm:t>
        <a:bodyPr/>
        <a:lstStyle/>
        <a:p>
          <a:endParaRPr lang="en-US"/>
        </a:p>
      </dgm:t>
    </dgm:pt>
    <dgm:pt modelId="{10ED3694-BD9A-4833-951E-1972A6E8567C}">
      <dgm:prSet phldrT="[Text]"/>
      <dgm:spPr/>
      <dgm:t>
        <a:bodyPr/>
        <a:lstStyle/>
        <a:p>
          <a:pPr algn="ctr"/>
          <a:r>
            <a:rPr lang="en-US" b="1" i="1"/>
            <a:t>warehouseVisualizer</a:t>
          </a:r>
        </a:p>
      </dgm:t>
    </dgm:pt>
    <dgm:pt modelId="{DA1A6934-C15D-4240-933E-617178BE3761}" type="parTrans" cxnId="{C96FB2F5-537F-4251-8C1E-A77E28E9B5A7}">
      <dgm:prSet/>
      <dgm:spPr/>
      <dgm:t>
        <a:bodyPr/>
        <a:lstStyle/>
        <a:p>
          <a:endParaRPr lang="en-US"/>
        </a:p>
      </dgm:t>
    </dgm:pt>
    <dgm:pt modelId="{864EF8C9-4EF6-46AC-8CC4-9941853B9C71}" type="sibTrans" cxnId="{C96FB2F5-537F-4251-8C1E-A77E28E9B5A7}">
      <dgm:prSet/>
      <dgm:spPr/>
      <dgm:t>
        <a:bodyPr/>
        <a:lstStyle/>
        <a:p>
          <a:endParaRPr lang="en-US"/>
        </a:p>
      </dgm:t>
    </dgm:pt>
    <dgm:pt modelId="{FD371A41-82B6-4983-94C7-84BB01F8DD7E}" type="asst">
      <dgm:prSet/>
      <dgm:spPr/>
      <dgm:t>
        <a:bodyPr/>
        <a:lstStyle/>
        <a:p>
          <a:r>
            <a:rPr lang="en-US"/>
            <a:t>Documentation Files</a:t>
          </a:r>
        </a:p>
      </dgm:t>
    </dgm:pt>
    <dgm:pt modelId="{64D981B9-050B-43CD-B4C1-47299C0E525D}" type="parTrans" cxnId="{F96A7103-AA8F-41A1-A70B-293B8BC61180}">
      <dgm:prSet/>
      <dgm:spPr/>
      <dgm:t>
        <a:bodyPr/>
        <a:lstStyle/>
        <a:p>
          <a:endParaRPr lang="en-US"/>
        </a:p>
      </dgm:t>
    </dgm:pt>
    <dgm:pt modelId="{466C6965-C1BC-41F0-A441-06928A2DF580}" type="sibTrans" cxnId="{F96A7103-AA8F-41A1-A70B-293B8BC61180}">
      <dgm:prSet/>
      <dgm:spPr/>
      <dgm:t>
        <a:bodyPr/>
        <a:lstStyle/>
        <a:p>
          <a:endParaRPr lang="en-US"/>
        </a:p>
      </dgm:t>
    </dgm:pt>
    <dgm:pt modelId="{70B2A95F-0C5D-4063-881A-C7BF9ABB3DD8}" type="pres">
      <dgm:prSet presAssocID="{7E10EC04-00EB-48CA-8CE3-64953768B7C7}" presName="hierChild1" presStyleCnt="0">
        <dgm:presLayoutVars>
          <dgm:orgChart val="1"/>
          <dgm:chPref val="1"/>
          <dgm:dir val="rev"/>
          <dgm:animOne val="branch"/>
          <dgm:animLvl val="lvl"/>
          <dgm:resizeHandles/>
        </dgm:presLayoutVars>
      </dgm:prSet>
      <dgm:spPr/>
      <dgm:t>
        <a:bodyPr/>
        <a:lstStyle/>
        <a:p>
          <a:endParaRPr lang="en-US"/>
        </a:p>
      </dgm:t>
    </dgm:pt>
    <dgm:pt modelId="{70E0E1EF-8449-47AA-A781-216350EAC3F4}" type="pres">
      <dgm:prSet presAssocID="{10ED3694-BD9A-4833-951E-1972A6E8567C}" presName="hierRoot1" presStyleCnt="0">
        <dgm:presLayoutVars>
          <dgm:hierBranch val="r"/>
        </dgm:presLayoutVars>
      </dgm:prSet>
      <dgm:spPr/>
    </dgm:pt>
    <dgm:pt modelId="{6672ABE6-5AAB-4D87-A60E-A2C9B885D448}" type="pres">
      <dgm:prSet presAssocID="{10ED3694-BD9A-4833-951E-1972A6E8567C}" presName="rootComposite1" presStyleCnt="0"/>
      <dgm:spPr/>
    </dgm:pt>
    <dgm:pt modelId="{36E3CE97-E857-4672-B729-634A63065340}" type="pres">
      <dgm:prSet presAssocID="{10ED3694-BD9A-4833-951E-1972A6E8567C}" presName="rootText1" presStyleLbl="node0" presStyleIdx="0" presStyleCnt="1" custScaleX="159468">
        <dgm:presLayoutVars>
          <dgm:chPref val="3"/>
        </dgm:presLayoutVars>
      </dgm:prSet>
      <dgm:spPr/>
      <dgm:t>
        <a:bodyPr/>
        <a:lstStyle/>
        <a:p>
          <a:endParaRPr lang="en-US"/>
        </a:p>
      </dgm:t>
    </dgm:pt>
    <dgm:pt modelId="{8E93F74D-C989-47A3-AF0E-A31AFDD12326}" type="pres">
      <dgm:prSet presAssocID="{10ED3694-BD9A-4833-951E-1972A6E8567C}" presName="rootConnector1" presStyleLbl="node1" presStyleIdx="0" presStyleCnt="0"/>
      <dgm:spPr/>
      <dgm:t>
        <a:bodyPr/>
        <a:lstStyle/>
        <a:p>
          <a:endParaRPr lang="en-US"/>
        </a:p>
      </dgm:t>
    </dgm:pt>
    <dgm:pt modelId="{0D178CB5-C1D6-46EB-8A3F-ED6E4E7FA07D}" type="pres">
      <dgm:prSet presAssocID="{10ED3694-BD9A-4833-951E-1972A6E8567C}" presName="hierChild2" presStyleCnt="0"/>
      <dgm:spPr/>
    </dgm:pt>
    <dgm:pt modelId="{17A4DE1F-C56D-40D8-A0D0-8F38E1E4B445}" type="pres">
      <dgm:prSet presAssocID="{CD3C42EB-791A-48CA-9E6A-37C53D737C17}" presName="Name50" presStyleLbl="parChTrans1D2" presStyleIdx="0" presStyleCnt="1"/>
      <dgm:spPr/>
      <dgm:t>
        <a:bodyPr/>
        <a:lstStyle/>
        <a:p>
          <a:endParaRPr lang="en-US"/>
        </a:p>
      </dgm:t>
    </dgm:pt>
    <dgm:pt modelId="{2DDF74BE-BFEB-4869-B7A9-BD588DCC04D6}" type="pres">
      <dgm:prSet presAssocID="{47E565CB-C591-4EAC-BAC4-4B7F3FC27B1C}" presName="hierRoot2" presStyleCnt="0">
        <dgm:presLayoutVars>
          <dgm:hierBranch val="init"/>
        </dgm:presLayoutVars>
      </dgm:prSet>
      <dgm:spPr/>
    </dgm:pt>
    <dgm:pt modelId="{DB8D5045-5374-4255-9ACC-B962B0A2A24F}" type="pres">
      <dgm:prSet presAssocID="{47E565CB-C591-4EAC-BAC4-4B7F3FC27B1C}" presName="rootComposite" presStyleCnt="0"/>
      <dgm:spPr/>
    </dgm:pt>
    <dgm:pt modelId="{5A6540C0-65D2-4E6C-AB20-ED86F9007706}" type="pres">
      <dgm:prSet presAssocID="{47E565CB-C591-4EAC-BAC4-4B7F3FC27B1C}" presName="rootText" presStyleLbl="node2" presStyleIdx="0" presStyleCnt="1">
        <dgm:presLayoutVars>
          <dgm:chPref val="3"/>
        </dgm:presLayoutVars>
      </dgm:prSet>
      <dgm:spPr/>
      <dgm:t>
        <a:bodyPr/>
        <a:lstStyle/>
        <a:p>
          <a:endParaRPr lang="en-US"/>
        </a:p>
      </dgm:t>
    </dgm:pt>
    <dgm:pt modelId="{9648B6CD-123D-4E46-8F7F-650D5E8C9CF8}" type="pres">
      <dgm:prSet presAssocID="{47E565CB-C591-4EAC-BAC4-4B7F3FC27B1C}" presName="rootConnector" presStyleLbl="node2" presStyleIdx="0" presStyleCnt="1"/>
      <dgm:spPr/>
      <dgm:t>
        <a:bodyPr/>
        <a:lstStyle/>
        <a:p>
          <a:endParaRPr lang="en-US"/>
        </a:p>
      </dgm:t>
    </dgm:pt>
    <dgm:pt modelId="{13933D9E-0BB6-4992-A6C4-67FFCF46B63F}" type="pres">
      <dgm:prSet presAssocID="{47E565CB-C591-4EAC-BAC4-4B7F3FC27B1C}" presName="hierChild4" presStyleCnt="0"/>
      <dgm:spPr/>
    </dgm:pt>
    <dgm:pt modelId="{D30E1439-FE21-4B0F-BAF2-6FACB8223D87}" type="pres">
      <dgm:prSet presAssocID="{47E565CB-C591-4EAC-BAC4-4B7F3FC27B1C}" presName="hierChild5" presStyleCnt="0"/>
      <dgm:spPr/>
    </dgm:pt>
    <dgm:pt modelId="{62711B5A-86D0-4C0A-9B06-0903B1D62389}" type="pres">
      <dgm:prSet presAssocID="{64D981B9-050B-43CD-B4C1-47299C0E525D}" presName="Name111" presStyleLbl="parChTrans1D3" presStyleIdx="0" presStyleCnt="1"/>
      <dgm:spPr/>
      <dgm:t>
        <a:bodyPr/>
        <a:lstStyle/>
        <a:p>
          <a:endParaRPr lang="en-US"/>
        </a:p>
      </dgm:t>
    </dgm:pt>
    <dgm:pt modelId="{CEB4C1D4-E506-4C71-8395-ADC827CDB6A6}" type="pres">
      <dgm:prSet presAssocID="{FD371A41-82B6-4983-94C7-84BB01F8DD7E}" presName="hierRoot3" presStyleCnt="0">
        <dgm:presLayoutVars>
          <dgm:hierBranch val="init"/>
        </dgm:presLayoutVars>
      </dgm:prSet>
      <dgm:spPr/>
    </dgm:pt>
    <dgm:pt modelId="{E602783A-F6F0-40AF-B0AD-05DAA9CB6C09}" type="pres">
      <dgm:prSet presAssocID="{FD371A41-82B6-4983-94C7-84BB01F8DD7E}" presName="rootComposite3" presStyleCnt="0"/>
      <dgm:spPr/>
    </dgm:pt>
    <dgm:pt modelId="{F8E29E35-A0A5-4AAE-8B92-ACC3F517BDCD}" type="pres">
      <dgm:prSet presAssocID="{FD371A41-82B6-4983-94C7-84BB01F8DD7E}" presName="rootText3" presStyleLbl="asst2" presStyleIdx="0" presStyleCnt="1">
        <dgm:presLayoutVars>
          <dgm:chPref val="3"/>
        </dgm:presLayoutVars>
      </dgm:prSet>
      <dgm:spPr/>
      <dgm:t>
        <a:bodyPr/>
        <a:lstStyle/>
        <a:p>
          <a:endParaRPr lang="en-US"/>
        </a:p>
      </dgm:t>
    </dgm:pt>
    <dgm:pt modelId="{36BC68D1-6C31-4102-98B1-8132B0F916F8}" type="pres">
      <dgm:prSet presAssocID="{FD371A41-82B6-4983-94C7-84BB01F8DD7E}" presName="rootConnector3" presStyleLbl="asst2" presStyleIdx="0" presStyleCnt="1"/>
      <dgm:spPr/>
      <dgm:t>
        <a:bodyPr/>
        <a:lstStyle/>
        <a:p>
          <a:endParaRPr lang="en-US"/>
        </a:p>
      </dgm:t>
    </dgm:pt>
    <dgm:pt modelId="{AC25A9CA-968C-4F39-AD80-90D4698EA1B7}" type="pres">
      <dgm:prSet presAssocID="{FD371A41-82B6-4983-94C7-84BB01F8DD7E}" presName="hierChild6" presStyleCnt="0"/>
      <dgm:spPr/>
    </dgm:pt>
    <dgm:pt modelId="{FE601D5E-F79F-4CA7-8EA3-698D72C456E5}" type="pres">
      <dgm:prSet presAssocID="{FD371A41-82B6-4983-94C7-84BB01F8DD7E}" presName="hierChild7" presStyleCnt="0"/>
      <dgm:spPr/>
    </dgm:pt>
    <dgm:pt modelId="{5E1E167E-7467-4C8A-95FB-715BF368E184}" type="pres">
      <dgm:prSet presAssocID="{10ED3694-BD9A-4833-951E-1972A6E8567C}" presName="hierChild3" presStyleCnt="0"/>
      <dgm:spPr/>
    </dgm:pt>
  </dgm:ptLst>
  <dgm:cxnLst>
    <dgm:cxn modelId="{F22E29DF-27AC-414C-BE1C-EF5DD312DFA8}" type="presOf" srcId="{47E565CB-C591-4EAC-BAC4-4B7F3FC27B1C}" destId="{9648B6CD-123D-4E46-8F7F-650D5E8C9CF8}" srcOrd="1" destOrd="0" presId="urn:microsoft.com/office/officeart/2005/8/layout/orgChart1"/>
    <dgm:cxn modelId="{A4633F5D-1621-417E-AD52-93ED624539BF}" type="presOf" srcId="{47E565CB-C591-4EAC-BAC4-4B7F3FC27B1C}" destId="{5A6540C0-65D2-4E6C-AB20-ED86F9007706}" srcOrd="0" destOrd="0" presId="urn:microsoft.com/office/officeart/2005/8/layout/orgChart1"/>
    <dgm:cxn modelId="{F96A7103-AA8F-41A1-A70B-293B8BC61180}" srcId="{47E565CB-C591-4EAC-BAC4-4B7F3FC27B1C}" destId="{FD371A41-82B6-4983-94C7-84BB01F8DD7E}" srcOrd="0" destOrd="0" parTransId="{64D981B9-050B-43CD-B4C1-47299C0E525D}" sibTransId="{466C6965-C1BC-41F0-A441-06928A2DF580}"/>
    <dgm:cxn modelId="{4C75B0DE-F20A-4409-A56B-7858C8CE69AC}" type="presOf" srcId="{FD371A41-82B6-4983-94C7-84BB01F8DD7E}" destId="{36BC68D1-6C31-4102-98B1-8132B0F916F8}" srcOrd="1" destOrd="0" presId="urn:microsoft.com/office/officeart/2005/8/layout/orgChart1"/>
    <dgm:cxn modelId="{54E2FE8E-9683-4EE7-A7E7-E04C2736319E}" type="presOf" srcId="{7E10EC04-00EB-48CA-8CE3-64953768B7C7}" destId="{70B2A95F-0C5D-4063-881A-C7BF9ABB3DD8}" srcOrd="0" destOrd="0" presId="urn:microsoft.com/office/officeart/2005/8/layout/orgChart1"/>
    <dgm:cxn modelId="{DB3C578C-170A-4BDF-A993-4ADE95E69700}" type="presOf" srcId="{10ED3694-BD9A-4833-951E-1972A6E8567C}" destId="{8E93F74D-C989-47A3-AF0E-A31AFDD12326}" srcOrd="1" destOrd="0" presId="urn:microsoft.com/office/officeart/2005/8/layout/orgChart1"/>
    <dgm:cxn modelId="{E3B364C8-0911-4B35-88C1-6B466D8A4D3A}" type="presOf" srcId="{10ED3694-BD9A-4833-951E-1972A6E8567C}" destId="{36E3CE97-E857-4672-B729-634A63065340}" srcOrd="0" destOrd="0" presId="urn:microsoft.com/office/officeart/2005/8/layout/orgChart1"/>
    <dgm:cxn modelId="{C96FB2F5-537F-4251-8C1E-A77E28E9B5A7}" srcId="{7E10EC04-00EB-48CA-8CE3-64953768B7C7}" destId="{10ED3694-BD9A-4833-951E-1972A6E8567C}" srcOrd="0" destOrd="0" parTransId="{DA1A6934-C15D-4240-933E-617178BE3761}" sibTransId="{864EF8C9-4EF6-46AC-8CC4-9941853B9C71}"/>
    <dgm:cxn modelId="{2A154C90-38F1-4B3C-8951-0D21ACA0A156}" type="presOf" srcId="{FD371A41-82B6-4983-94C7-84BB01F8DD7E}" destId="{F8E29E35-A0A5-4AAE-8B92-ACC3F517BDCD}" srcOrd="0" destOrd="0" presId="urn:microsoft.com/office/officeart/2005/8/layout/orgChart1"/>
    <dgm:cxn modelId="{D8080F5B-2BAB-4B18-B56E-53795C0265B7}" srcId="{10ED3694-BD9A-4833-951E-1972A6E8567C}" destId="{47E565CB-C591-4EAC-BAC4-4B7F3FC27B1C}" srcOrd="0" destOrd="0" parTransId="{CD3C42EB-791A-48CA-9E6A-37C53D737C17}" sibTransId="{B55D68B0-DFA4-4CAC-9B9D-FADF919316AB}"/>
    <dgm:cxn modelId="{495300A5-266D-4EEE-B68D-FA63E3DD89D6}" type="presOf" srcId="{64D981B9-050B-43CD-B4C1-47299C0E525D}" destId="{62711B5A-86D0-4C0A-9B06-0903B1D62389}" srcOrd="0" destOrd="0" presId="urn:microsoft.com/office/officeart/2005/8/layout/orgChart1"/>
    <dgm:cxn modelId="{649B7A06-DC59-49B0-B461-45D48ADD32DE}" type="presOf" srcId="{CD3C42EB-791A-48CA-9E6A-37C53D737C17}" destId="{17A4DE1F-C56D-40D8-A0D0-8F38E1E4B445}" srcOrd="0" destOrd="0" presId="urn:microsoft.com/office/officeart/2005/8/layout/orgChart1"/>
    <dgm:cxn modelId="{FE52E2F2-B33E-41C5-AD4B-6DCCAA5D1000}" type="presParOf" srcId="{70B2A95F-0C5D-4063-881A-C7BF9ABB3DD8}" destId="{70E0E1EF-8449-47AA-A781-216350EAC3F4}" srcOrd="0" destOrd="0" presId="urn:microsoft.com/office/officeart/2005/8/layout/orgChart1"/>
    <dgm:cxn modelId="{2C56D4AB-B583-48EC-9054-CE7AAF2F6379}" type="presParOf" srcId="{70E0E1EF-8449-47AA-A781-216350EAC3F4}" destId="{6672ABE6-5AAB-4D87-A60E-A2C9B885D448}" srcOrd="0" destOrd="0" presId="urn:microsoft.com/office/officeart/2005/8/layout/orgChart1"/>
    <dgm:cxn modelId="{B8A2C8D8-ACBA-4CA5-933B-1A9CE42E1E24}" type="presParOf" srcId="{6672ABE6-5AAB-4D87-A60E-A2C9B885D448}" destId="{36E3CE97-E857-4672-B729-634A63065340}" srcOrd="0" destOrd="0" presId="urn:microsoft.com/office/officeart/2005/8/layout/orgChart1"/>
    <dgm:cxn modelId="{BFD73B5A-ABC2-4CE0-AFD7-84186EBF9920}" type="presParOf" srcId="{6672ABE6-5AAB-4D87-A60E-A2C9B885D448}" destId="{8E93F74D-C989-47A3-AF0E-A31AFDD12326}" srcOrd="1" destOrd="0" presId="urn:microsoft.com/office/officeart/2005/8/layout/orgChart1"/>
    <dgm:cxn modelId="{5B7B85DD-851E-43D3-9594-81FB130AE86F}" type="presParOf" srcId="{70E0E1EF-8449-47AA-A781-216350EAC3F4}" destId="{0D178CB5-C1D6-46EB-8A3F-ED6E4E7FA07D}" srcOrd="1" destOrd="0" presId="urn:microsoft.com/office/officeart/2005/8/layout/orgChart1"/>
    <dgm:cxn modelId="{2266DFC2-030B-4A2B-8181-DCFE18D94DEB}" type="presParOf" srcId="{0D178CB5-C1D6-46EB-8A3F-ED6E4E7FA07D}" destId="{17A4DE1F-C56D-40D8-A0D0-8F38E1E4B445}" srcOrd="0" destOrd="0" presId="urn:microsoft.com/office/officeart/2005/8/layout/orgChart1"/>
    <dgm:cxn modelId="{1D33FEB7-7023-482F-A0D7-D1084ECD0AED}" type="presParOf" srcId="{0D178CB5-C1D6-46EB-8A3F-ED6E4E7FA07D}" destId="{2DDF74BE-BFEB-4869-B7A9-BD588DCC04D6}" srcOrd="1" destOrd="0" presId="urn:microsoft.com/office/officeart/2005/8/layout/orgChart1"/>
    <dgm:cxn modelId="{FB3ACCCB-A54B-44DF-8833-691C115D6D23}" type="presParOf" srcId="{2DDF74BE-BFEB-4869-B7A9-BD588DCC04D6}" destId="{DB8D5045-5374-4255-9ACC-B962B0A2A24F}" srcOrd="0" destOrd="0" presId="urn:microsoft.com/office/officeart/2005/8/layout/orgChart1"/>
    <dgm:cxn modelId="{0ADF0A96-3891-4456-A7D3-4D9DF9BE48AE}" type="presParOf" srcId="{DB8D5045-5374-4255-9ACC-B962B0A2A24F}" destId="{5A6540C0-65D2-4E6C-AB20-ED86F9007706}" srcOrd="0" destOrd="0" presId="urn:microsoft.com/office/officeart/2005/8/layout/orgChart1"/>
    <dgm:cxn modelId="{9381E179-38FE-43ED-A563-E9C1B12AF077}" type="presParOf" srcId="{DB8D5045-5374-4255-9ACC-B962B0A2A24F}" destId="{9648B6CD-123D-4E46-8F7F-650D5E8C9CF8}" srcOrd="1" destOrd="0" presId="urn:microsoft.com/office/officeart/2005/8/layout/orgChart1"/>
    <dgm:cxn modelId="{F6133345-BEBD-4333-95AA-F54C739C6E2D}" type="presParOf" srcId="{2DDF74BE-BFEB-4869-B7A9-BD588DCC04D6}" destId="{13933D9E-0BB6-4992-A6C4-67FFCF46B63F}" srcOrd="1" destOrd="0" presId="urn:microsoft.com/office/officeart/2005/8/layout/orgChart1"/>
    <dgm:cxn modelId="{8D31E880-A534-4B8C-9472-F6AEB88E7EEC}" type="presParOf" srcId="{2DDF74BE-BFEB-4869-B7A9-BD588DCC04D6}" destId="{D30E1439-FE21-4B0F-BAF2-6FACB8223D87}" srcOrd="2" destOrd="0" presId="urn:microsoft.com/office/officeart/2005/8/layout/orgChart1"/>
    <dgm:cxn modelId="{50ECFA0E-4A75-4785-BDAF-B70AE73FCD94}" type="presParOf" srcId="{D30E1439-FE21-4B0F-BAF2-6FACB8223D87}" destId="{62711B5A-86D0-4C0A-9B06-0903B1D62389}" srcOrd="0" destOrd="0" presId="urn:microsoft.com/office/officeart/2005/8/layout/orgChart1"/>
    <dgm:cxn modelId="{01B67053-E636-4C3E-AEE6-BF30572A303B}" type="presParOf" srcId="{D30E1439-FE21-4B0F-BAF2-6FACB8223D87}" destId="{CEB4C1D4-E506-4C71-8395-ADC827CDB6A6}" srcOrd="1" destOrd="0" presId="urn:microsoft.com/office/officeart/2005/8/layout/orgChart1"/>
    <dgm:cxn modelId="{89ED43EA-DBD1-4072-87E8-68DDC0222124}" type="presParOf" srcId="{CEB4C1D4-E506-4C71-8395-ADC827CDB6A6}" destId="{E602783A-F6F0-40AF-B0AD-05DAA9CB6C09}" srcOrd="0" destOrd="0" presId="urn:microsoft.com/office/officeart/2005/8/layout/orgChart1"/>
    <dgm:cxn modelId="{7805830E-17B0-47C5-8BFF-F2E3C979F8F6}" type="presParOf" srcId="{E602783A-F6F0-40AF-B0AD-05DAA9CB6C09}" destId="{F8E29E35-A0A5-4AAE-8B92-ACC3F517BDCD}" srcOrd="0" destOrd="0" presId="urn:microsoft.com/office/officeart/2005/8/layout/orgChart1"/>
    <dgm:cxn modelId="{BAD8D989-76CF-4769-A1B3-98850465E6C9}" type="presParOf" srcId="{E602783A-F6F0-40AF-B0AD-05DAA9CB6C09}" destId="{36BC68D1-6C31-4102-98B1-8132B0F916F8}" srcOrd="1" destOrd="0" presId="urn:microsoft.com/office/officeart/2005/8/layout/orgChart1"/>
    <dgm:cxn modelId="{6375DC8E-951F-47CB-B9BF-7F69DEF1BE2D}" type="presParOf" srcId="{CEB4C1D4-E506-4C71-8395-ADC827CDB6A6}" destId="{AC25A9CA-968C-4F39-AD80-90D4698EA1B7}" srcOrd="1" destOrd="0" presId="urn:microsoft.com/office/officeart/2005/8/layout/orgChart1"/>
    <dgm:cxn modelId="{CFD75DEF-1CB7-41A3-B94E-A49C2E90860B}" type="presParOf" srcId="{CEB4C1D4-E506-4C71-8395-ADC827CDB6A6}" destId="{FE601D5E-F79F-4CA7-8EA3-698D72C456E5}" srcOrd="2" destOrd="0" presId="urn:microsoft.com/office/officeart/2005/8/layout/orgChart1"/>
    <dgm:cxn modelId="{3877E298-F781-486C-A203-923231AF7A8F}" type="presParOf" srcId="{70E0E1EF-8449-47AA-A781-216350EAC3F4}" destId="{5E1E167E-7467-4C8A-95FB-715BF368E184}" srcOrd="2" destOrd="0" presId="urn:microsoft.com/office/officeart/2005/8/layout/orgChart1"/>
  </dgm:cxnLst>
  <dgm:bg/>
  <dgm:whole/>
  <dgm:extLst>
    <a:ext uri="http://schemas.microsoft.com/office/drawing/2008/diagram">
      <dsp:dataModelExt xmlns:dsp="http://schemas.microsoft.com/office/drawing/2008/diagram" xmlns="" relId="rId68"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E10EC04-00EB-48CA-8CE3-64953768B7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7E565CB-C591-4EAC-BAC4-4B7F3FC27B1C}">
      <dgm:prSet phldrT="[Text]"/>
      <dgm:spPr/>
      <dgm:t>
        <a:bodyPr/>
        <a:lstStyle/>
        <a:p>
          <a:pPr algn="ctr"/>
          <a:r>
            <a:rPr lang="en-US" b="1" i="1"/>
            <a:t>lib</a:t>
          </a:r>
        </a:p>
      </dgm:t>
    </dgm:pt>
    <dgm:pt modelId="{CD3C42EB-791A-48CA-9E6A-37C53D737C17}" type="parTrans" cxnId="{D8080F5B-2BAB-4B18-B56E-53795C0265B7}">
      <dgm:prSet/>
      <dgm:spPr/>
      <dgm:t>
        <a:bodyPr/>
        <a:lstStyle/>
        <a:p>
          <a:endParaRPr lang="en-US"/>
        </a:p>
      </dgm:t>
    </dgm:pt>
    <dgm:pt modelId="{B55D68B0-DFA4-4CAC-9B9D-FADF919316AB}" type="sibTrans" cxnId="{D8080F5B-2BAB-4B18-B56E-53795C0265B7}">
      <dgm:prSet/>
      <dgm:spPr/>
      <dgm:t>
        <a:bodyPr/>
        <a:lstStyle/>
        <a:p>
          <a:endParaRPr lang="en-US"/>
        </a:p>
      </dgm:t>
    </dgm:pt>
    <dgm:pt modelId="{10ED3694-BD9A-4833-951E-1972A6E8567C}">
      <dgm:prSet phldrT="[Text]"/>
      <dgm:spPr/>
      <dgm:t>
        <a:bodyPr/>
        <a:lstStyle/>
        <a:p>
          <a:pPr algn="ctr"/>
          <a:r>
            <a:rPr lang="en-US" b="1" i="1"/>
            <a:t>warehouseVisualizer</a:t>
          </a:r>
        </a:p>
      </dgm:t>
    </dgm:pt>
    <dgm:pt modelId="{DA1A6934-C15D-4240-933E-617178BE3761}" type="parTrans" cxnId="{C96FB2F5-537F-4251-8C1E-A77E28E9B5A7}">
      <dgm:prSet/>
      <dgm:spPr/>
      <dgm:t>
        <a:bodyPr/>
        <a:lstStyle/>
        <a:p>
          <a:endParaRPr lang="en-US"/>
        </a:p>
      </dgm:t>
    </dgm:pt>
    <dgm:pt modelId="{864EF8C9-4EF6-46AC-8CC4-9941853B9C71}" type="sibTrans" cxnId="{C96FB2F5-537F-4251-8C1E-A77E28E9B5A7}">
      <dgm:prSet/>
      <dgm:spPr/>
      <dgm:t>
        <a:bodyPr/>
        <a:lstStyle/>
        <a:p>
          <a:endParaRPr lang="en-US"/>
        </a:p>
      </dgm:t>
    </dgm:pt>
    <dgm:pt modelId="{70B2A95F-0C5D-4063-881A-C7BF9ABB3DD8}" type="pres">
      <dgm:prSet presAssocID="{7E10EC04-00EB-48CA-8CE3-64953768B7C7}" presName="hierChild1" presStyleCnt="0">
        <dgm:presLayoutVars>
          <dgm:orgChart val="1"/>
          <dgm:chPref val="1"/>
          <dgm:dir val="rev"/>
          <dgm:animOne val="branch"/>
          <dgm:animLvl val="lvl"/>
          <dgm:resizeHandles/>
        </dgm:presLayoutVars>
      </dgm:prSet>
      <dgm:spPr/>
      <dgm:t>
        <a:bodyPr/>
        <a:lstStyle/>
        <a:p>
          <a:endParaRPr lang="en-US"/>
        </a:p>
      </dgm:t>
    </dgm:pt>
    <dgm:pt modelId="{70E0E1EF-8449-47AA-A781-216350EAC3F4}" type="pres">
      <dgm:prSet presAssocID="{10ED3694-BD9A-4833-951E-1972A6E8567C}" presName="hierRoot1" presStyleCnt="0">
        <dgm:presLayoutVars>
          <dgm:hierBranch val="r"/>
        </dgm:presLayoutVars>
      </dgm:prSet>
      <dgm:spPr/>
    </dgm:pt>
    <dgm:pt modelId="{6672ABE6-5AAB-4D87-A60E-A2C9B885D448}" type="pres">
      <dgm:prSet presAssocID="{10ED3694-BD9A-4833-951E-1972A6E8567C}" presName="rootComposite1" presStyleCnt="0"/>
      <dgm:spPr/>
    </dgm:pt>
    <dgm:pt modelId="{36E3CE97-E857-4672-B729-634A63065340}" type="pres">
      <dgm:prSet presAssocID="{10ED3694-BD9A-4833-951E-1972A6E8567C}" presName="rootText1" presStyleLbl="node0" presStyleIdx="0" presStyleCnt="1" custScaleX="159468">
        <dgm:presLayoutVars>
          <dgm:chPref val="3"/>
        </dgm:presLayoutVars>
      </dgm:prSet>
      <dgm:spPr/>
      <dgm:t>
        <a:bodyPr/>
        <a:lstStyle/>
        <a:p>
          <a:endParaRPr lang="en-US"/>
        </a:p>
      </dgm:t>
    </dgm:pt>
    <dgm:pt modelId="{8E93F74D-C989-47A3-AF0E-A31AFDD12326}" type="pres">
      <dgm:prSet presAssocID="{10ED3694-BD9A-4833-951E-1972A6E8567C}" presName="rootConnector1" presStyleLbl="node1" presStyleIdx="0" presStyleCnt="0"/>
      <dgm:spPr/>
      <dgm:t>
        <a:bodyPr/>
        <a:lstStyle/>
        <a:p>
          <a:endParaRPr lang="en-US"/>
        </a:p>
      </dgm:t>
    </dgm:pt>
    <dgm:pt modelId="{0D178CB5-C1D6-46EB-8A3F-ED6E4E7FA07D}" type="pres">
      <dgm:prSet presAssocID="{10ED3694-BD9A-4833-951E-1972A6E8567C}" presName="hierChild2" presStyleCnt="0"/>
      <dgm:spPr/>
    </dgm:pt>
    <dgm:pt modelId="{17A4DE1F-C56D-40D8-A0D0-8F38E1E4B445}" type="pres">
      <dgm:prSet presAssocID="{CD3C42EB-791A-48CA-9E6A-37C53D737C17}" presName="Name50" presStyleLbl="parChTrans1D2" presStyleIdx="0" presStyleCnt="1"/>
      <dgm:spPr/>
      <dgm:t>
        <a:bodyPr/>
        <a:lstStyle/>
        <a:p>
          <a:endParaRPr lang="en-US"/>
        </a:p>
      </dgm:t>
    </dgm:pt>
    <dgm:pt modelId="{2DDF74BE-BFEB-4869-B7A9-BD588DCC04D6}" type="pres">
      <dgm:prSet presAssocID="{47E565CB-C591-4EAC-BAC4-4B7F3FC27B1C}" presName="hierRoot2" presStyleCnt="0">
        <dgm:presLayoutVars>
          <dgm:hierBranch val="init"/>
        </dgm:presLayoutVars>
      </dgm:prSet>
      <dgm:spPr/>
    </dgm:pt>
    <dgm:pt modelId="{DB8D5045-5374-4255-9ACC-B962B0A2A24F}" type="pres">
      <dgm:prSet presAssocID="{47E565CB-C591-4EAC-BAC4-4B7F3FC27B1C}" presName="rootComposite" presStyleCnt="0"/>
      <dgm:spPr/>
    </dgm:pt>
    <dgm:pt modelId="{5A6540C0-65D2-4E6C-AB20-ED86F9007706}" type="pres">
      <dgm:prSet presAssocID="{47E565CB-C591-4EAC-BAC4-4B7F3FC27B1C}" presName="rootText" presStyleLbl="node2" presStyleIdx="0" presStyleCnt="1">
        <dgm:presLayoutVars>
          <dgm:chPref val="3"/>
        </dgm:presLayoutVars>
      </dgm:prSet>
      <dgm:spPr/>
      <dgm:t>
        <a:bodyPr/>
        <a:lstStyle/>
        <a:p>
          <a:endParaRPr lang="en-US"/>
        </a:p>
      </dgm:t>
    </dgm:pt>
    <dgm:pt modelId="{9648B6CD-123D-4E46-8F7F-650D5E8C9CF8}" type="pres">
      <dgm:prSet presAssocID="{47E565CB-C591-4EAC-BAC4-4B7F3FC27B1C}" presName="rootConnector" presStyleLbl="node2" presStyleIdx="0" presStyleCnt="1"/>
      <dgm:spPr/>
      <dgm:t>
        <a:bodyPr/>
        <a:lstStyle/>
        <a:p>
          <a:endParaRPr lang="en-US"/>
        </a:p>
      </dgm:t>
    </dgm:pt>
    <dgm:pt modelId="{13933D9E-0BB6-4992-A6C4-67FFCF46B63F}" type="pres">
      <dgm:prSet presAssocID="{47E565CB-C591-4EAC-BAC4-4B7F3FC27B1C}" presName="hierChild4" presStyleCnt="0"/>
      <dgm:spPr/>
    </dgm:pt>
    <dgm:pt modelId="{D30E1439-FE21-4B0F-BAF2-6FACB8223D87}" type="pres">
      <dgm:prSet presAssocID="{47E565CB-C591-4EAC-BAC4-4B7F3FC27B1C}" presName="hierChild5" presStyleCnt="0"/>
      <dgm:spPr/>
    </dgm:pt>
    <dgm:pt modelId="{5E1E167E-7467-4C8A-95FB-715BF368E184}" type="pres">
      <dgm:prSet presAssocID="{10ED3694-BD9A-4833-951E-1972A6E8567C}" presName="hierChild3" presStyleCnt="0"/>
      <dgm:spPr/>
    </dgm:pt>
  </dgm:ptLst>
  <dgm:cxnLst>
    <dgm:cxn modelId="{EC78521F-FD46-4D74-BFEF-1E2D2D5ABD02}" type="presOf" srcId="{10ED3694-BD9A-4833-951E-1972A6E8567C}" destId="{8E93F74D-C989-47A3-AF0E-A31AFDD12326}" srcOrd="1" destOrd="0" presId="urn:microsoft.com/office/officeart/2005/8/layout/orgChart1"/>
    <dgm:cxn modelId="{0EC27C25-24D1-4C62-95F3-11F552058F7B}" type="presOf" srcId="{7E10EC04-00EB-48CA-8CE3-64953768B7C7}" destId="{70B2A95F-0C5D-4063-881A-C7BF9ABB3DD8}" srcOrd="0" destOrd="0" presId="urn:microsoft.com/office/officeart/2005/8/layout/orgChart1"/>
    <dgm:cxn modelId="{C96FB2F5-537F-4251-8C1E-A77E28E9B5A7}" srcId="{7E10EC04-00EB-48CA-8CE3-64953768B7C7}" destId="{10ED3694-BD9A-4833-951E-1972A6E8567C}" srcOrd="0" destOrd="0" parTransId="{DA1A6934-C15D-4240-933E-617178BE3761}" sibTransId="{864EF8C9-4EF6-46AC-8CC4-9941853B9C71}"/>
    <dgm:cxn modelId="{3134D42C-B020-40E3-872A-76FB4DB08987}" type="presOf" srcId="{47E565CB-C591-4EAC-BAC4-4B7F3FC27B1C}" destId="{5A6540C0-65D2-4E6C-AB20-ED86F9007706}" srcOrd="0" destOrd="0" presId="urn:microsoft.com/office/officeart/2005/8/layout/orgChart1"/>
    <dgm:cxn modelId="{9ECF738A-B86F-4998-BFDB-46711C957322}" type="presOf" srcId="{CD3C42EB-791A-48CA-9E6A-37C53D737C17}" destId="{17A4DE1F-C56D-40D8-A0D0-8F38E1E4B445}" srcOrd="0" destOrd="0" presId="urn:microsoft.com/office/officeart/2005/8/layout/orgChart1"/>
    <dgm:cxn modelId="{4A315DC0-DD5A-409D-8A35-244EE893BF68}" type="presOf" srcId="{47E565CB-C591-4EAC-BAC4-4B7F3FC27B1C}" destId="{9648B6CD-123D-4E46-8F7F-650D5E8C9CF8}" srcOrd="1" destOrd="0" presId="urn:microsoft.com/office/officeart/2005/8/layout/orgChart1"/>
    <dgm:cxn modelId="{D8080F5B-2BAB-4B18-B56E-53795C0265B7}" srcId="{10ED3694-BD9A-4833-951E-1972A6E8567C}" destId="{47E565CB-C591-4EAC-BAC4-4B7F3FC27B1C}" srcOrd="0" destOrd="0" parTransId="{CD3C42EB-791A-48CA-9E6A-37C53D737C17}" sibTransId="{B55D68B0-DFA4-4CAC-9B9D-FADF919316AB}"/>
    <dgm:cxn modelId="{E35D6850-9D57-4643-9994-2AB7B0BACDC3}" type="presOf" srcId="{10ED3694-BD9A-4833-951E-1972A6E8567C}" destId="{36E3CE97-E857-4672-B729-634A63065340}" srcOrd="0" destOrd="0" presId="urn:microsoft.com/office/officeart/2005/8/layout/orgChart1"/>
    <dgm:cxn modelId="{30DB739E-0DD4-4520-B3DE-487749FE87F4}" type="presParOf" srcId="{70B2A95F-0C5D-4063-881A-C7BF9ABB3DD8}" destId="{70E0E1EF-8449-47AA-A781-216350EAC3F4}" srcOrd="0" destOrd="0" presId="urn:microsoft.com/office/officeart/2005/8/layout/orgChart1"/>
    <dgm:cxn modelId="{44A5573F-8C60-4A49-B815-4B3A3C86D11B}" type="presParOf" srcId="{70E0E1EF-8449-47AA-A781-216350EAC3F4}" destId="{6672ABE6-5AAB-4D87-A60E-A2C9B885D448}" srcOrd="0" destOrd="0" presId="urn:microsoft.com/office/officeart/2005/8/layout/orgChart1"/>
    <dgm:cxn modelId="{8E6C26EF-59B0-4DCC-ACF6-9873951EDB14}" type="presParOf" srcId="{6672ABE6-5AAB-4D87-A60E-A2C9B885D448}" destId="{36E3CE97-E857-4672-B729-634A63065340}" srcOrd="0" destOrd="0" presId="urn:microsoft.com/office/officeart/2005/8/layout/orgChart1"/>
    <dgm:cxn modelId="{3AD89031-E070-45A9-8BA5-24941CD31EC2}" type="presParOf" srcId="{6672ABE6-5AAB-4D87-A60E-A2C9B885D448}" destId="{8E93F74D-C989-47A3-AF0E-A31AFDD12326}" srcOrd="1" destOrd="0" presId="urn:microsoft.com/office/officeart/2005/8/layout/orgChart1"/>
    <dgm:cxn modelId="{78F4E457-609E-4E9D-893C-6ECE4C73C022}" type="presParOf" srcId="{70E0E1EF-8449-47AA-A781-216350EAC3F4}" destId="{0D178CB5-C1D6-46EB-8A3F-ED6E4E7FA07D}" srcOrd="1" destOrd="0" presId="urn:microsoft.com/office/officeart/2005/8/layout/orgChart1"/>
    <dgm:cxn modelId="{57B19228-15E6-42FA-B54A-D1656413D155}" type="presParOf" srcId="{0D178CB5-C1D6-46EB-8A3F-ED6E4E7FA07D}" destId="{17A4DE1F-C56D-40D8-A0D0-8F38E1E4B445}" srcOrd="0" destOrd="0" presId="urn:microsoft.com/office/officeart/2005/8/layout/orgChart1"/>
    <dgm:cxn modelId="{E06DB214-69BC-4869-887B-0A59A50AFFB9}" type="presParOf" srcId="{0D178CB5-C1D6-46EB-8A3F-ED6E4E7FA07D}" destId="{2DDF74BE-BFEB-4869-B7A9-BD588DCC04D6}" srcOrd="1" destOrd="0" presId="urn:microsoft.com/office/officeart/2005/8/layout/orgChart1"/>
    <dgm:cxn modelId="{BF193426-3095-47A1-BFE0-4E73678306FE}" type="presParOf" srcId="{2DDF74BE-BFEB-4869-B7A9-BD588DCC04D6}" destId="{DB8D5045-5374-4255-9ACC-B962B0A2A24F}" srcOrd="0" destOrd="0" presId="urn:microsoft.com/office/officeart/2005/8/layout/orgChart1"/>
    <dgm:cxn modelId="{CC80E179-04E3-49E0-9F87-CD2CAE84F4CC}" type="presParOf" srcId="{DB8D5045-5374-4255-9ACC-B962B0A2A24F}" destId="{5A6540C0-65D2-4E6C-AB20-ED86F9007706}" srcOrd="0" destOrd="0" presId="urn:microsoft.com/office/officeart/2005/8/layout/orgChart1"/>
    <dgm:cxn modelId="{63D4B71D-BDD7-46AC-A26E-FC713375ACC4}" type="presParOf" srcId="{DB8D5045-5374-4255-9ACC-B962B0A2A24F}" destId="{9648B6CD-123D-4E46-8F7F-650D5E8C9CF8}" srcOrd="1" destOrd="0" presId="urn:microsoft.com/office/officeart/2005/8/layout/orgChart1"/>
    <dgm:cxn modelId="{F73C9101-F562-4B70-9E44-E6C13A5536F5}" type="presParOf" srcId="{2DDF74BE-BFEB-4869-B7A9-BD588DCC04D6}" destId="{13933D9E-0BB6-4992-A6C4-67FFCF46B63F}" srcOrd="1" destOrd="0" presId="urn:microsoft.com/office/officeart/2005/8/layout/orgChart1"/>
    <dgm:cxn modelId="{E0BDAB09-2C78-422A-B9C7-ED50E070E0D1}" type="presParOf" srcId="{2DDF74BE-BFEB-4869-B7A9-BD588DCC04D6}" destId="{D30E1439-FE21-4B0F-BAF2-6FACB8223D87}" srcOrd="2" destOrd="0" presId="urn:microsoft.com/office/officeart/2005/8/layout/orgChart1"/>
    <dgm:cxn modelId="{526EAE52-145A-4CDC-A236-EAD1F2B2A48D}" type="presParOf" srcId="{70E0E1EF-8449-47AA-A781-216350EAC3F4}" destId="{5E1E167E-7467-4C8A-95FB-715BF368E184}" srcOrd="2" destOrd="0" presId="urn:microsoft.com/office/officeart/2005/8/layout/orgChart1"/>
  </dgm:cxnLst>
  <dgm:bg/>
  <dgm:whole/>
  <dgm:extLst>
    <a:ext uri="http://schemas.microsoft.com/office/drawing/2008/diagram">
      <dsp:dataModelExt xmlns:dsp="http://schemas.microsoft.com/office/drawing/2008/diagram" xmlns="" relId="rId7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AD5FD9-7CC9-45C4-BF37-1C988F12A671}">
      <dsp:nvSpPr>
        <dsp:cNvPr id="0" name=""/>
        <dsp:cNvSpPr/>
      </dsp:nvSpPr>
      <dsp:spPr>
        <a:xfrm>
          <a:off x="2561087" y="365212"/>
          <a:ext cx="91440" cy="335807"/>
        </a:xfrm>
        <a:custGeom>
          <a:avLst/>
          <a:gdLst/>
          <a:ahLst/>
          <a:cxnLst/>
          <a:rect l="0" t="0" r="0" b="0"/>
          <a:pathLst>
            <a:path>
              <a:moveTo>
                <a:pt x="45720" y="0"/>
              </a:moveTo>
              <a:lnTo>
                <a:pt x="45720" y="335807"/>
              </a:lnTo>
              <a:lnTo>
                <a:pt x="122371" y="3358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6B8236-D38C-46D9-9DA1-446A2479B20D}">
      <dsp:nvSpPr>
        <dsp:cNvPr id="0" name=""/>
        <dsp:cNvSpPr/>
      </dsp:nvSpPr>
      <dsp:spPr>
        <a:xfrm>
          <a:off x="2606807" y="365212"/>
          <a:ext cx="109502" cy="5518924"/>
        </a:xfrm>
        <a:custGeom>
          <a:avLst/>
          <a:gdLst/>
          <a:ahLst/>
          <a:cxnLst/>
          <a:rect l="0" t="0" r="0" b="0"/>
          <a:pathLst>
            <a:path>
              <a:moveTo>
                <a:pt x="0" y="0"/>
              </a:moveTo>
              <a:lnTo>
                <a:pt x="0" y="5518924"/>
              </a:lnTo>
              <a:lnTo>
                <a:pt x="109502" y="55189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37B1FD-87BD-4CB0-987D-3DA47EEA11D7}">
      <dsp:nvSpPr>
        <dsp:cNvPr id="0" name=""/>
        <dsp:cNvSpPr/>
      </dsp:nvSpPr>
      <dsp:spPr>
        <a:xfrm>
          <a:off x="2606807" y="365212"/>
          <a:ext cx="109502" cy="5000613"/>
        </a:xfrm>
        <a:custGeom>
          <a:avLst/>
          <a:gdLst/>
          <a:ahLst/>
          <a:cxnLst/>
          <a:rect l="0" t="0" r="0" b="0"/>
          <a:pathLst>
            <a:path>
              <a:moveTo>
                <a:pt x="0" y="0"/>
              </a:moveTo>
              <a:lnTo>
                <a:pt x="0" y="5000613"/>
              </a:lnTo>
              <a:lnTo>
                <a:pt x="109502" y="50006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2299FD-EEA0-41F4-801F-49F0F216E89A}">
      <dsp:nvSpPr>
        <dsp:cNvPr id="0" name=""/>
        <dsp:cNvSpPr/>
      </dsp:nvSpPr>
      <dsp:spPr>
        <a:xfrm>
          <a:off x="3035598" y="1920147"/>
          <a:ext cx="91440" cy="335807"/>
        </a:xfrm>
        <a:custGeom>
          <a:avLst/>
          <a:gdLst/>
          <a:ahLst/>
          <a:cxnLst/>
          <a:rect l="0" t="0" r="0" b="0"/>
          <a:pathLst>
            <a:path>
              <a:moveTo>
                <a:pt x="45720" y="0"/>
              </a:moveTo>
              <a:lnTo>
                <a:pt x="45720" y="335807"/>
              </a:lnTo>
              <a:lnTo>
                <a:pt x="122371" y="3358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BEF384-EF2B-47AD-B83B-76C6616FFA45}">
      <dsp:nvSpPr>
        <dsp:cNvPr id="0" name=""/>
        <dsp:cNvSpPr/>
      </dsp:nvSpPr>
      <dsp:spPr>
        <a:xfrm>
          <a:off x="3081318" y="1920147"/>
          <a:ext cx="109502" cy="2927366"/>
        </a:xfrm>
        <a:custGeom>
          <a:avLst/>
          <a:gdLst/>
          <a:ahLst/>
          <a:cxnLst/>
          <a:rect l="0" t="0" r="0" b="0"/>
          <a:pathLst>
            <a:path>
              <a:moveTo>
                <a:pt x="0" y="0"/>
              </a:moveTo>
              <a:lnTo>
                <a:pt x="0" y="2927366"/>
              </a:lnTo>
              <a:lnTo>
                <a:pt x="109502" y="29273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8FBE34-2D10-4C53-A05D-C1479647AB61}">
      <dsp:nvSpPr>
        <dsp:cNvPr id="0" name=""/>
        <dsp:cNvSpPr/>
      </dsp:nvSpPr>
      <dsp:spPr>
        <a:xfrm>
          <a:off x="3081318" y="1920147"/>
          <a:ext cx="109502" cy="2409054"/>
        </a:xfrm>
        <a:custGeom>
          <a:avLst/>
          <a:gdLst/>
          <a:ahLst/>
          <a:cxnLst/>
          <a:rect l="0" t="0" r="0" b="0"/>
          <a:pathLst>
            <a:path>
              <a:moveTo>
                <a:pt x="0" y="0"/>
              </a:moveTo>
              <a:lnTo>
                <a:pt x="0" y="2409054"/>
              </a:lnTo>
              <a:lnTo>
                <a:pt x="109502" y="24090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0B937D-FC31-40F9-BEE8-BE4FE48F3550}">
      <dsp:nvSpPr>
        <dsp:cNvPr id="0" name=""/>
        <dsp:cNvSpPr/>
      </dsp:nvSpPr>
      <dsp:spPr>
        <a:xfrm>
          <a:off x="3263822" y="2956771"/>
          <a:ext cx="109502" cy="854119"/>
        </a:xfrm>
        <a:custGeom>
          <a:avLst/>
          <a:gdLst/>
          <a:ahLst/>
          <a:cxnLst/>
          <a:rect l="0" t="0" r="0" b="0"/>
          <a:pathLst>
            <a:path>
              <a:moveTo>
                <a:pt x="0" y="0"/>
              </a:moveTo>
              <a:lnTo>
                <a:pt x="0" y="854119"/>
              </a:lnTo>
              <a:lnTo>
                <a:pt x="109502" y="8541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D58208-45A8-4F1C-B20C-A4418F00A55E}">
      <dsp:nvSpPr>
        <dsp:cNvPr id="0" name=""/>
        <dsp:cNvSpPr/>
      </dsp:nvSpPr>
      <dsp:spPr>
        <a:xfrm>
          <a:off x="3263822" y="2956771"/>
          <a:ext cx="109502" cy="335807"/>
        </a:xfrm>
        <a:custGeom>
          <a:avLst/>
          <a:gdLst/>
          <a:ahLst/>
          <a:cxnLst/>
          <a:rect l="0" t="0" r="0" b="0"/>
          <a:pathLst>
            <a:path>
              <a:moveTo>
                <a:pt x="0" y="0"/>
              </a:moveTo>
              <a:lnTo>
                <a:pt x="0" y="335807"/>
              </a:lnTo>
              <a:lnTo>
                <a:pt x="109502" y="3358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7A247A-D6FF-4CD7-AAF2-7EA49E8BFE67}">
      <dsp:nvSpPr>
        <dsp:cNvPr id="0" name=""/>
        <dsp:cNvSpPr/>
      </dsp:nvSpPr>
      <dsp:spPr>
        <a:xfrm>
          <a:off x="3081318" y="1920147"/>
          <a:ext cx="109502" cy="854119"/>
        </a:xfrm>
        <a:custGeom>
          <a:avLst/>
          <a:gdLst/>
          <a:ahLst/>
          <a:cxnLst/>
          <a:rect l="0" t="0" r="0" b="0"/>
          <a:pathLst>
            <a:path>
              <a:moveTo>
                <a:pt x="0" y="0"/>
              </a:moveTo>
              <a:lnTo>
                <a:pt x="0" y="854119"/>
              </a:lnTo>
              <a:lnTo>
                <a:pt x="109502" y="8541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A98A71-832B-4C53-8E58-EB68AFDCCC9A}">
      <dsp:nvSpPr>
        <dsp:cNvPr id="0" name=""/>
        <dsp:cNvSpPr/>
      </dsp:nvSpPr>
      <dsp:spPr>
        <a:xfrm>
          <a:off x="2606807" y="365212"/>
          <a:ext cx="109502" cy="1372431"/>
        </a:xfrm>
        <a:custGeom>
          <a:avLst/>
          <a:gdLst/>
          <a:ahLst/>
          <a:cxnLst/>
          <a:rect l="0" t="0" r="0" b="0"/>
          <a:pathLst>
            <a:path>
              <a:moveTo>
                <a:pt x="0" y="0"/>
              </a:moveTo>
              <a:lnTo>
                <a:pt x="0" y="1372431"/>
              </a:lnTo>
              <a:lnTo>
                <a:pt x="109502" y="137243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3E5027-841B-4B7B-A604-7EF6156ACA36}">
      <dsp:nvSpPr>
        <dsp:cNvPr id="0" name=""/>
        <dsp:cNvSpPr/>
      </dsp:nvSpPr>
      <dsp:spPr>
        <a:xfrm>
          <a:off x="2606807" y="365212"/>
          <a:ext cx="109502" cy="854119"/>
        </a:xfrm>
        <a:custGeom>
          <a:avLst/>
          <a:gdLst/>
          <a:ahLst/>
          <a:cxnLst/>
          <a:rect l="0" t="0" r="0" b="0"/>
          <a:pathLst>
            <a:path>
              <a:moveTo>
                <a:pt x="0" y="0"/>
              </a:moveTo>
              <a:lnTo>
                <a:pt x="0" y="854119"/>
              </a:lnTo>
              <a:lnTo>
                <a:pt x="109502" y="8541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02F255-021F-4100-A4C1-65DDC11DEBED}">
      <dsp:nvSpPr>
        <dsp:cNvPr id="0" name=""/>
        <dsp:cNvSpPr/>
      </dsp:nvSpPr>
      <dsp:spPr>
        <a:xfrm>
          <a:off x="2241799" y="204"/>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warehouseVisualizer</a:t>
          </a:r>
        </a:p>
      </dsp:txBody>
      <dsp:txXfrm>
        <a:off x="2241799" y="204"/>
        <a:ext cx="730016" cy="365008"/>
      </dsp:txXfrm>
    </dsp:sp>
    <dsp:sp modelId="{397BF80F-FAC8-4059-B971-6F8A72A923A0}">
      <dsp:nvSpPr>
        <dsp:cNvPr id="0" name=""/>
        <dsp:cNvSpPr/>
      </dsp:nvSpPr>
      <dsp:spPr>
        <a:xfrm>
          <a:off x="2716310" y="1036827"/>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css</a:t>
          </a:r>
        </a:p>
      </dsp:txBody>
      <dsp:txXfrm>
        <a:off x="2716310" y="1036827"/>
        <a:ext cx="730016" cy="365008"/>
      </dsp:txXfrm>
    </dsp:sp>
    <dsp:sp modelId="{8A9E2B7E-ED81-46C4-A83C-4777112D1DED}">
      <dsp:nvSpPr>
        <dsp:cNvPr id="0" name=""/>
        <dsp:cNvSpPr/>
      </dsp:nvSpPr>
      <dsp:spPr>
        <a:xfrm>
          <a:off x="2716310" y="1555139"/>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data</a:t>
          </a:r>
        </a:p>
      </dsp:txBody>
      <dsp:txXfrm>
        <a:off x="2716310" y="1555139"/>
        <a:ext cx="730016" cy="365008"/>
      </dsp:txXfrm>
    </dsp:sp>
    <dsp:sp modelId="{A7B8BF42-5837-4D3E-BEDE-B603859A184C}">
      <dsp:nvSpPr>
        <dsp:cNvPr id="0" name=""/>
        <dsp:cNvSpPr/>
      </dsp:nvSpPr>
      <dsp:spPr>
        <a:xfrm>
          <a:off x="3190820" y="2591763"/>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activityData</a:t>
          </a:r>
        </a:p>
      </dsp:txBody>
      <dsp:txXfrm>
        <a:off x="3190820" y="2591763"/>
        <a:ext cx="730016" cy="365008"/>
      </dsp:txXfrm>
    </dsp:sp>
    <dsp:sp modelId="{FFB7F0E4-B550-4C7E-95A8-C08B36B2CFC9}">
      <dsp:nvSpPr>
        <dsp:cNvPr id="0" name=""/>
        <dsp:cNvSpPr/>
      </dsp:nvSpPr>
      <dsp:spPr>
        <a:xfrm>
          <a:off x="3373325" y="3110074"/>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completed</a:t>
          </a:r>
        </a:p>
      </dsp:txBody>
      <dsp:txXfrm>
        <a:off x="3373325" y="3110074"/>
        <a:ext cx="730016" cy="365008"/>
      </dsp:txXfrm>
    </dsp:sp>
    <dsp:sp modelId="{903837EF-AEE6-46DB-907A-978974082BAD}">
      <dsp:nvSpPr>
        <dsp:cNvPr id="0" name=""/>
        <dsp:cNvSpPr/>
      </dsp:nvSpPr>
      <dsp:spPr>
        <a:xfrm>
          <a:off x="3373325" y="3628386"/>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active</a:t>
          </a:r>
        </a:p>
      </dsp:txBody>
      <dsp:txXfrm>
        <a:off x="3373325" y="3628386"/>
        <a:ext cx="730016" cy="365008"/>
      </dsp:txXfrm>
    </dsp:sp>
    <dsp:sp modelId="{E6182E2D-8071-4589-A664-20172BBD1D1D}">
      <dsp:nvSpPr>
        <dsp:cNvPr id="0" name=""/>
        <dsp:cNvSpPr/>
      </dsp:nvSpPr>
      <dsp:spPr>
        <a:xfrm>
          <a:off x="3190820" y="4146698"/>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inventoryData</a:t>
          </a:r>
        </a:p>
      </dsp:txBody>
      <dsp:txXfrm>
        <a:off x="3190820" y="4146698"/>
        <a:ext cx="730016" cy="365008"/>
      </dsp:txXfrm>
    </dsp:sp>
    <dsp:sp modelId="{23E7613A-42B3-4794-8E88-7438D6731EDB}">
      <dsp:nvSpPr>
        <dsp:cNvPr id="0" name=""/>
        <dsp:cNvSpPr/>
      </dsp:nvSpPr>
      <dsp:spPr>
        <a:xfrm>
          <a:off x="3190820" y="4665009"/>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layoutData</a:t>
          </a:r>
        </a:p>
      </dsp:txBody>
      <dsp:txXfrm>
        <a:off x="3190820" y="4665009"/>
        <a:ext cx="730016" cy="365008"/>
      </dsp:txXfrm>
    </dsp:sp>
    <dsp:sp modelId="{0F5B405A-6319-4C53-8A17-59B7B5A9FA75}">
      <dsp:nvSpPr>
        <dsp:cNvPr id="0" name=""/>
        <dsp:cNvSpPr/>
      </dsp:nvSpPr>
      <dsp:spPr>
        <a:xfrm>
          <a:off x="3157970" y="2073451"/>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warehouses.txt</a:t>
          </a:r>
        </a:p>
      </dsp:txBody>
      <dsp:txXfrm>
        <a:off x="3157970" y="2073451"/>
        <a:ext cx="730016" cy="365008"/>
      </dsp:txXfrm>
    </dsp:sp>
    <dsp:sp modelId="{2869D4D6-03F7-4619-AD70-77AE454483F7}">
      <dsp:nvSpPr>
        <dsp:cNvPr id="0" name=""/>
        <dsp:cNvSpPr/>
      </dsp:nvSpPr>
      <dsp:spPr>
        <a:xfrm>
          <a:off x="2716310" y="5183321"/>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doc</a:t>
          </a:r>
        </a:p>
      </dsp:txBody>
      <dsp:txXfrm>
        <a:off x="2716310" y="5183321"/>
        <a:ext cx="730016" cy="365008"/>
      </dsp:txXfrm>
    </dsp:sp>
    <dsp:sp modelId="{440C6E51-9699-4FAA-A19A-DBB01006580B}">
      <dsp:nvSpPr>
        <dsp:cNvPr id="0" name=""/>
        <dsp:cNvSpPr/>
      </dsp:nvSpPr>
      <dsp:spPr>
        <a:xfrm>
          <a:off x="2716310" y="5701633"/>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lib</a:t>
          </a:r>
        </a:p>
      </dsp:txBody>
      <dsp:txXfrm>
        <a:off x="2716310" y="5701633"/>
        <a:ext cx="730016" cy="365008"/>
      </dsp:txXfrm>
    </dsp:sp>
    <dsp:sp modelId="{BDCE3C5A-B847-4ED8-A449-A1712EF313E4}">
      <dsp:nvSpPr>
        <dsp:cNvPr id="0" name=""/>
        <dsp:cNvSpPr/>
      </dsp:nvSpPr>
      <dsp:spPr>
        <a:xfrm>
          <a:off x="2683459" y="518516"/>
          <a:ext cx="730016" cy="3650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VisualWarehouse.html</a:t>
          </a:r>
        </a:p>
      </dsp:txBody>
      <dsp:txXfrm>
        <a:off x="2683459" y="518516"/>
        <a:ext cx="730016" cy="365008"/>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FAD5FD9-7CC9-45C4-BF37-1C988F12A671}">
      <dsp:nvSpPr>
        <dsp:cNvPr id="0" name=""/>
        <dsp:cNvSpPr/>
      </dsp:nvSpPr>
      <dsp:spPr>
        <a:xfrm>
          <a:off x="566549" y="354857"/>
          <a:ext cx="91440" cy="326433"/>
        </a:xfrm>
        <a:custGeom>
          <a:avLst/>
          <a:gdLst/>
          <a:ahLst/>
          <a:cxnLst/>
          <a:rect l="0" t="0" r="0" b="0"/>
          <a:pathLst>
            <a:path>
              <a:moveTo>
                <a:pt x="45720" y="0"/>
              </a:moveTo>
              <a:lnTo>
                <a:pt x="45720" y="326433"/>
              </a:lnTo>
              <a:lnTo>
                <a:pt x="120232" y="32643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02F255-021F-4100-A4C1-65DDC11DEBED}">
      <dsp:nvSpPr>
        <dsp:cNvPr id="0" name=""/>
        <dsp:cNvSpPr/>
      </dsp:nvSpPr>
      <dsp:spPr>
        <a:xfrm>
          <a:off x="257450" y="38"/>
          <a:ext cx="709638" cy="35481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b="1" i="1" kern="1200"/>
            <a:t>warehouseVisualizer</a:t>
          </a:r>
        </a:p>
      </dsp:txBody>
      <dsp:txXfrm>
        <a:off x="257450" y="38"/>
        <a:ext cx="709638" cy="354819"/>
      </dsp:txXfrm>
    </dsp:sp>
    <dsp:sp modelId="{BDCE3C5A-B847-4ED8-A449-A1712EF313E4}">
      <dsp:nvSpPr>
        <dsp:cNvPr id="0" name=""/>
        <dsp:cNvSpPr/>
      </dsp:nvSpPr>
      <dsp:spPr>
        <a:xfrm>
          <a:off x="686781" y="503882"/>
          <a:ext cx="709638" cy="35481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b="1" kern="1200"/>
            <a:t>VisualWarehouse.html</a:t>
          </a:r>
        </a:p>
      </dsp:txBody>
      <dsp:txXfrm>
        <a:off x="686781" y="503882"/>
        <a:ext cx="709638" cy="354819"/>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C2299FD-EEA0-41F4-801F-49F0F216E89A}">
      <dsp:nvSpPr>
        <dsp:cNvPr id="0" name=""/>
        <dsp:cNvSpPr/>
      </dsp:nvSpPr>
      <dsp:spPr>
        <a:xfrm>
          <a:off x="814754" y="633573"/>
          <a:ext cx="91440" cy="240605"/>
        </a:xfrm>
        <a:custGeom>
          <a:avLst/>
          <a:gdLst/>
          <a:ahLst/>
          <a:cxnLst/>
          <a:rect l="0" t="0" r="0" b="0"/>
          <a:pathLst>
            <a:path>
              <a:moveTo>
                <a:pt x="45720" y="0"/>
              </a:moveTo>
              <a:lnTo>
                <a:pt x="45720" y="240605"/>
              </a:lnTo>
              <a:lnTo>
                <a:pt x="100640" y="2406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D92CCC-B241-46CC-A2D9-B772C66DA7EE}">
      <dsp:nvSpPr>
        <dsp:cNvPr id="0" name=""/>
        <dsp:cNvSpPr/>
      </dsp:nvSpPr>
      <dsp:spPr>
        <a:xfrm>
          <a:off x="814754" y="633573"/>
          <a:ext cx="91440" cy="2097456"/>
        </a:xfrm>
        <a:custGeom>
          <a:avLst/>
          <a:gdLst/>
          <a:ahLst/>
          <a:cxnLst/>
          <a:rect l="0" t="0" r="0" b="0"/>
          <a:pathLst>
            <a:path>
              <a:moveTo>
                <a:pt x="45720" y="0"/>
              </a:moveTo>
              <a:lnTo>
                <a:pt x="45720" y="2097456"/>
              </a:lnTo>
              <a:lnTo>
                <a:pt x="124178" y="20974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5F0DD0-5090-4D0B-ADF3-5989454843DA}">
      <dsp:nvSpPr>
        <dsp:cNvPr id="0" name=""/>
        <dsp:cNvSpPr/>
      </dsp:nvSpPr>
      <dsp:spPr>
        <a:xfrm>
          <a:off x="814754" y="633573"/>
          <a:ext cx="91440" cy="1726086"/>
        </a:xfrm>
        <a:custGeom>
          <a:avLst/>
          <a:gdLst/>
          <a:ahLst/>
          <a:cxnLst/>
          <a:rect l="0" t="0" r="0" b="0"/>
          <a:pathLst>
            <a:path>
              <a:moveTo>
                <a:pt x="45720" y="0"/>
              </a:moveTo>
              <a:lnTo>
                <a:pt x="45720" y="1726086"/>
              </a:lnTo>
              <a:lnTo>
                <a:pt x="124178" y="172608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E7C85F-FEA3-47C1-94F3-9F65DD8DC454}">
      <dsp:nvSpPr>
        <dsp:cNvPr id="0" name=""/>
        <dsp:cNvSpPr/>
      </dsp:nvSpPr>
      <dsp:spPr>
        <a:xfrm>
          <a:off x="945518" y="1376314"/>
          <a:ext cx="91440" cy="611976"/>
        </a:xfrm>
        <a:custGeom>
          <a:avLst/>
          <a:gdLst/>
          <a:ahLst/>
          <a:cxnLst/>
          <a:rect l="0" t="0" r="0" b="0"/>
          <a:pathLst>
            <a:path>
              <a:moveTo>
                <a:pt x="45720" y="0"/>
              </a:moveTo>
              <a:lnTo>
                <a:pt x="45720" y="611976"/>
              </a:lnTo>
              <a:lnTo>
                <a:pt x="124178" y="6119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13A663-4B9B-4254-A4D0-2164205B9A34}">
      <dsp:nvSpPr>
        <dsp:cNvPr id="0" name=""/>
        <dsp:cNvSpPr/>
      </dsp:nvSpPr>
      <dsp:spPr>
        <a:xfrm>
          <a:off x="945518" y="1376314"/>
          <a:ext cx="91440" cy="240605"/>
        </a:xfrm>
        <a:custGeom>
          <a:avLst/>
          <a:gdLst/>
          <a:ahLst/>
          <a:cxnLst/>
          <a:rect l="0" t="0" r="0" b="0"/>
          <a:pathLst>
            <a:path>
              <a:moveTo>
                <a:pt x="45720" y="0"/>
              </a:moveTo>
              <a:lnTo>
                <a:pt x="45720" y="240605"/>
              </a:lnTo>
              <a:lnTo>
                <a:pt x="124178" y="2406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C34D51-FC2C-4A40-8D60-5BC13CE9A75C}">
      <dsp:nvSpPr>
        <dsp:cNvPr id="0" name=""/>
        <dsp:cNvSpPr/>
      </dsp:nvSpPr>
      <dsp:spPr>
        <a:xfrm>
          <a:off x="814754" y="633573"/>
          <a:ext cx="91440" cy="611976"/>
        </a:xfrm>
        <a:custGeom>
          <a:avLst/>
          <a:gdLst/>
          <a:ahLst/>
          <a:cxnLst/>
          <a:rect l="0" t="0" r="0" b="0"/>
          <a:pathLst>
            <a:path>
              <a:moveTo>
                <a:pt x="45720" y="0"/>
              </a:moveTo>
              <a:lnTo>
                <a:pt x="45720" y="611976"/>
              </a:lnTo>
              <a:lnTo>
                <a:pt x="124178" y="6119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A98A71-832B-4C53-8E58-EB68AFDCCC9A}">
      <dsp:nvSpPr>
        <dsp:cNvPr id="0" name=""/>
        <dsp:cNvSpPr/>
      </dsp:nvSpPr>
      <dsp:spPr>
        <a:xfrm>
          <a:off x="479092" y="261534"/>
          <a:ext cx="91440" cy="241275"/>
        </a:xfrm>
        <a:custGeom>
          <a:avLst/>
          <a:gdLst/>
          <a:ahLst/>
          <a:cxnLst/>
          <a:rect l="0" t="0" r="0" b="0"/>
          <a:pathLst>
            <a:path>
              <a:moveTo>
                <a:pt x="45720" y="0"/>
              </a:moveTo>
              <a:lnTo>
                <a:pt x="45720" y="241275"/>
              </a:lnTo>
              <a:lnTo>
                <a:pt x="119853" y="2412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401342-982D-4B3E-8FC2-2AB57507852F}">
      <dsp:nvSpPr>
        <dsp:cNvPr id="0" name=""/>
        <dsp:cNvSpPr/>
      </dsp:nvSpPr>
      <dsp:spPr>
        <a:xfrm>
          <a:off x="452804" y="6"/>
          <a:ext cx="720081" cy="2615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warehouseVisualizer</a:t>
          </a:r>
        </a:p>
      </dsp:txBody>
      <dsp:txXfrm>
        <a:off x="452804" y="6"/>
        <a:ext cx="720081" cy="261528"/>
      </dsp:txXfrm>
    </dsp:sp>
    <dsp:sp modelId="{8A9E2B7E-ED81-46C4-A83C-4777112D1DED}">
      <dsp:nvSpPr>
        <dsp:cNvPr id="0" name=""/>
        <dsp:cNvSpPr/>
      </dsp:nvSpPr>
      <dsp:spPr>
        <a:xfrm>
          <a:off x="598946" y="372045"/>
          <a:ext cx="523056" cy="2615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data</a:t>
          </a:r>
        </a:p>
      </dsp:txBody>
      <dsp:txXfrm>
        <a:off x="598946" y="372045"/>
        <a:ext cx="523056" cy="261528"/>
      </dsp:txXfrm>
    </dsp:sp>
    <dsp:sp modelId="{DC9836B0-EF97-46DD-972A-2007B02707C5}">
      <dsp:nvSpPr>
        <dsp:cNvPr id="0" name=""/>
        <dsp:cNvSpPr/>
      </dsp:nvSpPr>
      <dsp:spPr>
        <a:xfrm>
          <a:off x="938933" y="1114785"/>
          <a:ext cx="523056" cy="2615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activityData</a:t>
          </a:r>
        </a:p>
      </dsp:txBody>
      <dsp:txXfrm>
        <a:off x="938933" y="1114785"/>
        <a:ext cx="523056" cy="261528"/>
      </dsp:txXfrm>
    </dsp:sp>
    <dsp:sp modelId="{D3748171-413E-4933-BE0F-F345E0248E8E}">
      <dsp:nvSpPr>
        <dsp:cNvPr id="0" name=""/>
        <dsp:cNvSpPr/>
      </dsp:nvSpPr>
      <dsp:spPr>
        <a:xfrm>
          <a:off x="1069697" y="1486155"/>
          <a:ext cx="523056" cy="2615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completed</a:t>
          </a:r>
        </a:p>
      </dsp:txBody>
      <dsp:txXfrm>
        <a:off x="1069697" y="1486155"/>
        <a:ext cx="523056" cy="261528"/>
      </dsp:txXfrm>
    </dsp:sp>
    <dsp:sp modelId="{19B50FDD-8241-4F85-B743-CFE7CD73E7A5}">
      <dsp:nvSpPr>
        <dsp:cNvPr id="0" name=""/>
        <dsp:cNvSpPr/>
      </dsp:nvSpPr>
      <dsp:spPr>
        <a:xfrm>
          <a:off x="1069697" y="1857526"/>
          <a:ext cx="523056" cy="2615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active</a:t>
          </a:r>
        </a:p>
      </dsp:txBody>
      <dsp:txXfrm>
        <a:off x="1069697" y="1857526"/>
        <a:ext cx="523056" cy="261528"/>
      </dsp:txXfrm>
    </dsp:sp>
    <dsp:sp modelId="{F075F18D-12B2-498E-B611-57041B0E89CF}">
      <dsp:nvSpPr>
        <dsp:cNvPr id="0" name=""/>
        <dsp:cNvSpPr/>
      </dsp:nvSpPr>
      <dsp:spPr>
        <a:xfrm>
          <a:off x="938933" y="2228896"/>
          <a:ext cx="523056" cy="2615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inventoryData</a:t>
          </a:r>
        </a:p>
      </dsp:txBody>
      <dsp:txXfrm>
        <a:off x="938933" y="2228896"/>
        <a:ext cx="523056" cy="261528"/>
      </dsp:txXfrm>
    </dsp:sp>
    <dsp:sp modelId="{F7129F55-80F2-4B97-956C-306EC9C83F6C}">
      <dsp:nvSpPr>
        <dsp:cNvPr id="0" name=""/>
        <dsp:cNvSpPr/>
      </dsp:nvSpPr>
      <dsp:spPr>
        <a:xfrm>
          <a:off x="938933" y="2600266"/>
          <a:ext cx="523056" cy="2615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layoutData</a:t>
          </a:r>
        </a:p>
      </dsp:txBody>
      <dsp:txXfrm>
        <a:off x="938933" y="2600266"/>
        <a:ext cx="523056" cy="261528"/>
      </dsp:txXfrm>
    </dsp:sp>
    <dsp:sp modelId="{0F5B405A-6319-4C53-8A17-59B7B5A9FA75}">
      <dsp:nvSpPr>
        <dsp:cNvPr id="0" name=""/>
        <dsp:cNvSpPr/>
      </dsp:nvSpPr>
      <dsp:spPr>
        <a:xfrm>
          <a:off x="915395" y="743415"/>
          <a:ext cx="523056" cy="26152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warehouses.txt</a:t>
          </a:r>
        </a:p>
      </dsp:txBody>
      <dsp:txXfrm>
        <a:off x="915395" y="743415"/>
        <a:ext cx="523056" cy="261528"/>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C2299FD-EEA0-41F4-801F-49F0F216E89A}">
      <dsp:nvSpPr>
        <dsp:cNvPr id="0" name=""/>
        <dsp:cNvSpPr/>
      </dsp:nvSpPr>
      <dsp:spPr>
        <a:xfrm>
          <a:off x="457104" y="916096"/>
          <a:ext cx="91440" cy="273784"/>
        </a:xfrm>
        <a:custGeom>
          <a:avLst/>
          <a:gdLst/>
          <a:ahLst/>
          <a:cxnLst/>
          <a:rect l="0" t="0" r="0" b="0"/>
          <a:pathLst>
            <a:path>
              <a:moveTo>
                <a:pt x="45720" y="0"/>
              </a:moveTo>
              <a:lnTo>
                <a:pt x="45720" y="273784"/>
              </a:lnTo>
              <a:lnTo>
                <a:pt x="108214" y="27378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A98A71-832B-4C53-8E58-EB68AFDCCC9A}">
      <dsp:nvSpPr>
        <dsp:cNvPr id="0" name=""/>
        <dsp:cNvSpPr/>
      </dsp:nvSpPr>
      <dsp:spPr>
        <a:xfrm>
          <a:off x="75156" y="492755"/>
          <a:ext cx="91440" cy="274545"/>
        </a:xfrm>
        <a:custGeom>
          <a:avLst/>
          <a:gdLst/>
          <a:ahLst/>
          <a:cxnLst/>
          <a:rect l="0" t="0" r="0" b="0"/>
          <a:pathLst>
            <a:path>
              <a:moveTo>
                <a:pt x="45720" y="0"/>
              </a:moveTo>
              <a:lnTo>
                <a:pt x="45720" y="274545"/>
              </a:lnTo>
              <a:lnTo>
                <a:pt x="130076" y="2745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401342-982D-4B3E-8FC2-2AB57507852F}">
      <dsp:nvSpPr>
        <dsp:cNvPr id="0" name=""/>
        <dsp:cNvSpPr/>
      </dsp:nvSpPr>
      <dsp:spPr>
        <a:xfrm>
          <a:off x="38938" y="195163"/>
          <a:ext cx="819376" cy="2975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1" i="1" kern="1200"/>
            <a:t>warehouseVisualizer</a:t>
          </a:r>
        </a:p>
      </dsp:txBody>
      <dsp:txXfrm>
        <a:off x="38938" y="195163"/>
        <a:ext cx="819376" cy="297591"/>
      </dsp:txXfrm>
    </dsp:sp>
    <dsp:sp modelId="{8A9E2B7E-ED81-46C4-A83C-4777112D1DED}">
      <dsp:nvSpPr>
        <dsp:cNvPr id="0" name=""/>
        <dsp:cNvSpPr/>
      </dsp:nvSpPr>
      <dsp:spPr>
        <a:xfrm>
          <a:off x="205232" y="618505"/>
          <a:ext cx="595182" cy="2975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1" i="1" kern="1200"/>
            <a:t>data</a:t>
          </a:r>
        </a:p>
      </dsp:txBody>
      <dsp:txXfrm>
        <a:off x="205232" y="618505"/>
        <a:ext cx="595182" cy="297591"/>
      </dsp:txXfrm>
    </dsp:sp>
    <dsp:sp modelId="{0F5B405A-6319-4C53-8A17-59B7B5A9FA75}">
      <dsp:nvSpPr>
        <dsp:cNvPr id="0" name=""/>
        <dsp:cNvSpPr/>
      </dsp:nvSpPr>
      <dsp:spPr>
        <a:xfrm>
          <a:off x="565318" y="1041085"/>
          <a:ext cx="595182" cy="2975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1" i="1" kern="1200"/>
            <a:t>warehouses.txt</a:t>
          </a:r>
        </a:p>
      </dsp:txBody>
      <dsp:txXfrm>
        <a:off x="565318" y="1041085"/>
        <a:ext cx="595182" cy="297591"/>
      </dsp:txXfrm>
    </dsp:sp>
  </dsp:spTree>
</dsp:drawing>
</file>

<file path=word/diagrams/drawing5.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8E7C85F-FEA3-47C1-94F3-9F65DD8DC454}">
      <dsp:nvSpPr>
        <dsp:cNvPr id="0" name=""/>
        <dsp:cNvSpPr/>
      </dsp:nvSpPr>
      <dsp:spPr>
        <a:xfrm>
          <a:off x="552634" y="1055722"/>
          <a:ext cx="91440" cy="642785"/>
        </a:xfrm>
        <a:custGeom>
          <a:avLst/>
          <a:gdLst/>
          <a:ahLst/>
          <a:cxnLst/>
          <a:rect l="0" t="0" r="0" b="0"/>
          <a:pathLst>
            <a:path>
              <a:moveTo>
                <a:pt x="45720" y="0"/>
              </a:moveTo>
              <a:lnTo>
                <a:pt x="45720" y="642785"/>
              </a:lnTo>
              <a:lnTo>
                <a:pt x="128128" y="64278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13A663-4B9B-4254-A4D0-2164205B9A34}">
      <dsp:nvSpPr>
        <dsp:cNvPr id="0" name=""/>
        <dsp:cNvSpPr/>
      </dsp:nvSpPr>
      <dsp:spPr>
        <a:xfrm>
          <a:off x="552634" y="1055722"/>
          <a:ext cx="91440" cy="252719"/>
        </a:xfrm>
        <a:custGeom>
          <a:avLst/>
          <a:gdLst/>
          <a:ahLst/>
          <a:cxnLst/>
          <a:rect l="0" t="0" r="0" b="0"/>
          <a:pathLst>
            <a:path>
              <a:moveTo>
                <a:pt x="45720" y="0"/>
              </a:moveTo>
              <a:lnTo>
                <a:pt x="45720" y="252719"/>
              </a:lnTo>
              <a:lnTo>
                <a:pt x="128128" y="2527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C34D51-FC2C-4A40-8D60-5BC13CE9A75C}">
      <dsp:nvSpPr>
        <dsp:cNvPr id="0" name=""/>
        <dsp:cNvSpPr/>
      </dsp:nvSpPr>
      <dsp:spPr>
        <a:xfrm>
          <a:off x="415287" y="665656"/>
          <a:ext cx="91440" cy="252719"/>
        </a:xfrm>
        <a:custGeom>
          <a:avLst/>
          <a:gdLst/>
          <a:ahLst/>
          <a:cxnLst/>
          <a:rect l="0" t="0" r="0" b="0"/>
          <a:pathLst>
            <a:path>
              <a:moveTo>
                <a:pt x="45720" y="0"/>
              </a:moveTo>
              <a:lnTo>
                <a:pt x="45720" y="252719"/>
              </a:lnTo>
              <a:lnTo>
                <a:pt x="128128" y="2527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A98A71-832B-4C53-8E58-EB68AFDCCC9A}">
      <dsp:nvSpPr>
        <dsp:cNvPr id="0" name=""/>
        <dsp:cNvSpPr/>
      </dsp:nvSpPr>
      <dsp:spPr>
        <a:xfrm>
          <a:off x="282482" y="274886"/>
          <a:ext cx="91440" cy="253422"/>
        </a:xfrm>
        <a:custGeom>
          <a:avLst/>
          <a:gdLst/>
          <a:ahLst/>
          <a:cxnLst/>
          <a:rect l="0" t="0" r="0" b="0"/>
          <a:pathLst>
            <a:path>
              <a:moveTo>
                <a:pt x="45720" y="0"/>
              </a:moveTo>
              <a:lnTo>
                <a:pt x="45720" y="253422"/>
              </a:lnTo>
              <a:lnTo>
                <a:pt x="123586" y="2534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401342-982D-4B3E-8FC2-2AB57507852F}">
      <dsp:nvSpPr>
        <dsp:cNvPr id="0" name=""/>
        <dsp:cNvSpPr/>
      </dsp:nvSpPr>
      <dsp:spPr>
        <a:xfrm>
          <a:off x="252568" y="192"/>
          <a:ext cx="756333" cy="2746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warehouseVisualizer</a:t>
          </a:r>
        </a:p>
      </dsp:txBody>
      <dsp:txXfrm>
        <a:off x="252568" y="192"/>
        <a:ext cx="756333" cy="274694"/>
      </dsp:txXfrm>
    </dsp:sp>
    <dsp:sp modelId="{8A9E2B7E-ED81-46C4-A83C-4777112D1DED}">
      <dsp:nvSpPr>
        <dsp:cNvPr id="0" name=""/>
        <dsp:cNvSpPr/>
      </dsp:nvSpPr>
      <dsp:spPr>
        <a:xfrm>
          <a:off x="406068" y="390961"/>
          <a:ext cx="549389" cy="2746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data</a:t>
          </a:r>
        </a:p>
      </dsp:txBody>
      <dsp:txXfrm>
        <a:off x="406068" y="390961"/>
        <a:ext cx="549389" cy="274694"/>
      </dsp:txXfrm>
    </dsp:sp>
    <dsp:sp modelId="{DC9836B0-EF97-46DD-972A-2007B02707C5}">
      <dsp:nvSpPr>
        <dsp:cNvPr id="0" name=""/>
        <dsp:cNvSpPr/>
      </dsp:nvSpPr>
      <dsp:spPr>
        <a:xfrm>
          <a:off x="543415" y="781028"/>
          <a:ext cx="549389" cy="2746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activityData</a:t>
          </a:r>
        </a:p>
      </dsp:txBody>
      <dsp:txXfrm>
        <a:off x="543415" y="781028"/>
        <a:ext cx="549389" cy="274694"/>
      </dsp:txXfrm>
    </dsp:sp>
    <dsp:sp modelId="{D3748171-413E-4933-BE0F-F345E0248E8E}">
      <dsp:nvSpPr>
        <dsp:cNvPr id="0" name=""/>
        <dsp:cNvSpPr/>
      </dsp:nvSpPr>
      <dsp:spPr>
        <a:xfrm>
          <a:off x="680762" y="1171094"/>
          <a:ext cx="549389" cy="2746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completed</a:t>
          </a:r>
        </a:p>
      </dsp:txBody>
      <dsp:txXfrm>
        <a:off x="680762" y="1171094"/>
        <a:ext cx="549389" cy="274694"/>
      </dsp:txXfrm>
    </dsp:sp>
    <dsp:sp modelId="{19B50FDD-8241-4F85-B743-CFE7CD73E7A5}">
      <dsp:nvSpPr>
        <dsp:cNvPr id="0" name=""/>
        <dsp:cNvSpPr/>
      </dsp:nvSpPr>
      <dsp:spPr>
        <a:xfrm>
          <a:off x="680762" y="1561160"/>
          <a:ext cx="549389" cy="2746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b="1" i="1" kern="1200"/>
            <a:t>active</a:t>
          </a:r>
        </a:p>
      </dsp:txBody>
      <dsp:txXfrm>
        <a:off x="680762" y="1561160"/>
        <a:ext cx="549389" cy="274694"/>
      </dsp:txXfrm>
    </dsp:sp>
  </dsp:spTree>
</dsp:drawing>
</file>

<file path=word/diagrams/drawing6.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C34D51-FC2C-4A40-8D60-5BC13CE9A75C}">
      <dsp:nvSpPr>
        <dsp:cNvPr id="0" name=""/>
        <dsp:cNvSpPr/>
      </dsp:nvSpPr>
      <dsp:spPr>
        <a:xfrm>
          <a:off x="339414" y="993538"/>
          <a:ext cx="114274" cy="350441"/>
        </a:xfrm>
        <a:custGeom>
          <a:avLst/>
          <a:gdLst/>
          <a:ahLst/>
          <a:cxnLst/>
          <a:rect l="0" t="0" r="0" b="0"/>
          <a:pathLst>
            <a:path>
              <a:moveTo>
                <a:pt x="0" y="0"/>
              </a:moveTo>
              <a:lnTo>
                <a:pt x="0" y="350441"/>
              </a:lnTo>
              <a:lnTo>
                <a:pt x="114274" y="350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A98A71-832B-4C53-8E58-EB68AFDCCC9A}">
      <dsp:nvSpPr>
        <dsp:cNvPr id="0" name=""/>
        <dsp:cNvSpPr/>
      </dsp:nvSpPr>
      <dsp:spPr>
        <a:xfrm>
          <a:off x="155255" y="451665"/>
          <a:ext cx="107975" cy="351416"/>
        </a:xfrm>
        <a:custGeom>
          <a:avLst/>
          <a:gdLst/>
          <a:ahLst/>
          <a:cxnLst/>
          <a:rect l="0" t="0" r="0" b="0"/>
          <a:pathLst>
            <a:path>
              <a:moveTo>
                <a:pt x="0" y="0"/>
              </a:moveTo>
              <a:lnTo>
                <a:pt x="0" y="351416"/>
              </a:lnTo>
              <a:lnTo>
                <a:pt x="107975" y="3514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401342-982D-4B3E-8FC2-2AB57507852F}">
      <dsp:nvSpPr>
        <dsp:cNvPr id="0" name=""/>
        <dsp:cNvSpPr/>
      </dsp:nvSpPr>
      <dsp:spPr>
        <a:xfrm>
          <a:off x="50376" y="70750"/>
          <a:ext cx="1048794" cy="380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i="1" kern="1200"/>
            <a:t>warehouseVisualizer</a:t>
          </a:r>
        </a:p>
      </dsp:txBody>
      <dsp:txXfrm>
        <a:off x="50376" y="70750"/>
        <a:ext cx="1048794" cy="380914"/>
      </dsp:txXfrm>
    </dsp:sp>
    <dsp:sp modelId="{8A9E2B7E-ED81-46C4-A83C-4777112D1DED}">
      <dsp:nvSpPr>
        <dsp:cNvPr id="0" name=""/>
        <dsp:cNvSpPr/>
      </dsp:nvSpPr>
      <dsp:spPr>
        <a:xfrm>
          <a:off x="263231" y="612624"/>
          <a:ext cx="761828" cy="380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i="1" kern="1200"/>
            <a:t>data</a:t>
          </a:r>
        </a:p>
      </dsp:txBody>
      <dsp:txXfrm>
        <a:off x="263231" y="612624"/>
        <a:ext cx="761828" cy="380914"/>
      </dsp:txXfrm>
    </dsp:sp>
    <dsp:sp modelId="{DC9836B0-EF97-46DD-972A-2007B02707C5}">
      <dsp:nvSpPr>
        <dsp:cNvPr id="0" name=""/>
        <dsp:cNvSpPr/>
      </dsp:nvSpPr>
      <dsp:spPr>
        <a:xfrm>
          <a:off x="453688" y="1153522"/>
          <a:ext cx="761828" cy="380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i="1" kern="1200"/>
            <a:t>inventoryData</a:t>
          </a:r>
        </a:p>
      </dsp:txBody>
      <dsp:txXfrm>
        <a:off x="453688" y="1153522"/>
        <a:ext cx="761828" cy="380914"/>
      </dsp:txXfrm>
    </dsp:sp>
  </dsp:spTree>
</dsp:drawing>
</file>

<file path=word/diagrams/drawing7.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C34D51-FC2C-4A40-8D60-5BC13CE9A75C}">
      <dsp:nvSpPr>
        <dsp:cNvPr id="0" name=""/>
        <dsp:cNvSpPr/>
      </dsp:nvSpPr>
      <dsp:spPr>
        <a:xfrm>
          <a:off x="341503" y="846781"/>
          <a:ext cx="104937" cy="321808"/>
        </a:xfrm>
        <a:custGeom>
          <a:avLst/>
          <a:gdLst/>
          <a:ahLst/>
          <a:cxnLst/>
          <a:rect l="0" t="0" r="0" b="0"/>
          <a:pathLst>
            <a:path>
              <a:moveTo>
                <a:pt x="0" y="0"/>
              </a:moveTo>
              <a:lnTo>
                <a:pt x="0" y="321808"/>
              </a:lnTo>
              <a:lnTo>
                <a:pt x="104937" y="3218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A98A71-832B-4C53-8E58-EB68AFDCCC9A}">
      <dsp:nvSpPr>
        <dsp:cNvPr id="0" name=""/>
        <dsp:cNvSpPr/>
      </dsp:nvSpPr>
      <dsp:spPr>
        <a:xfrm>
          <a:off x="172391" y="349791"/>
          <a:ext cx="99153" cy="322094"/>
        </a:xfrm>
        <a:custGeom>
          <a:avLst/>
          <a:gdLst/>
          <a:ahLst/>
          <a:cxnLst/>
          <a:rect l="0" t="0" r="0" b="0"/>
          <a:pathLst>
            <a:path>
              <a:moveTo>
                <a:pt x="0" y="0"/>
              </a:moveTo>
              <a:lnTo>
                <a:pt x="0" y="322094"/>
              </a:lnTo>
              <a:lnTo>
                <a:pt x="99153" y="32209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401342-982D-4B3E-8FC2-2AB57507852F}">
      <dsp:nvSpPr>
        <dsp:cNvPr id="0" name=""/>
        <dsp:cNvSpPr/>
      </dsp:nvSpPr>
      <dsp:spPr>
        <a:xfrm>
          <a:off x="76081" y="0"/>
          <a:ext cx="963101" cy="3497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i="1" kern="1200"/>
            <a:t>warehouseVisualizer</a:t>
          </a:r>
        </a:p>
      </dsp:txBody>
      <dsp:txXfrm>
        <a:off x="76081" y="0"/>
        <a:ext cx="963101" cy="349791"/>
      </dsp:txXfrm>
    </dsp:sp>
    <dsp:sp modelId="{8A9E2B7E-ED81-46C4-A83C-4777112D1DED}">
      <dsp:nvSpPr>
        <dsp:cNvPr id="0" name=""/>
        <dsp:cNvSpPr/>
      </dsp:nvSpPr>
      <dsp:spPr>
        <a:xfrm>
          <a:off x="271544" y="496989"/>
          <a:ext cx="699582" cy="3497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i="1" kern="1200"/>
            <a:t>data</a:t>
          </a:r>
        </a:p>
      </dsp:txBody>
      <dsp:txXfrm>
        <a:off x="271544" y="496989"/>
        <a:ext cx="699582" cy="349791"/>
      </dsp:txXfrm>
    </dsp:sp>
    <dsp:sp modelId="{DC9836B0-EF97-46DD-972A-2007B02707C5}">
      <dsp:nvSpPr>
        <dsp:cNvPr id="0" name=""/>
        <dsp:cNvSpPr/>
      </dsp:nvSpPr>
      <dsp:spPr>
        <a:xfrm>
          <a:off x="446440" y="993693"/>
          <a:ext cx="699582" cy="3497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b="1" i="1" kern="1200"/>
            <a:t>layoutData</a:t>
          </a:r>
        </a:p>
      </dsp:txBody>
      <dsp:txXfrm>
        <a:off x="446440" y="993693"/>
        <a:ext cx="699582" cy="349791"/>
      </dsp:txXfrm>
    </dsp:sp>
  </dsp:spTree>
</dsp:drawing>
</file>

<file path=word/diagrams/drawing8.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62711B5A-86D0-4C0A-9B06-0903B1D62389}">
      <dsp:nvSpPr>
        <dsp:cNvPr id="0" name=""/>
        <dsp:cNvSpPr/>
      </dsp:nvSpPr>
      <dsp:spPr>
        <a:xfrm>
          <a:off x="747580" y="721440"/>
          <a:ext cx="91440" cy="274063"/>
        </a:xfrm>
        <a:custGeom>
          <a:avLst/>
          <a:gdLst/>
          <a:ahLst/>
          <a:cxnLst/>
          <a:rect l="0" t="0" r="0" b="0"/>
          <a:pathLst>
            <a:path>
              <a:moveTo>
                <a:pt x="45720" y="0"/>
              </a:moveTo>
              <a:lnTo>
                <a:pt x="45720" y="274063"/>
              </a:lnTo>
              <a:lnTo>
                <a:pt x="108277" y="2740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A4DE1F-C56D-40D8-A0D0-8F38E1E4B445}">
      <dsp:nvSpPr>
        <dsp:cNvPr id="0" name=""/>
        <dsp:cNvSpPr/>
      </dsp:nvSpPr>
      <dsp:spPr>
        <a:xfrm>
          <a:off x="352891" y="298430"/>
          <a:ext cx="142514" cy="274063"/>
        </a:xfrm>
        <a:custGeom>
          <a:avLst/>
          <a:gdLst/>
          <a:ahLst/>
          <a:cxnLst/>
          <a:rect l="0" t="0" r="0" b="0"/>
          <a:pathLst>
            <a:path>
              <a:moveTo>
                <a:pt x="0" y="0"/>
              </a:moveTo>
              <a:lnTo>
                <a:pt x="0" y="274063"/>
              </a:lnTo>
              <a:lnTo>
                <a:pt x="142514" y="2740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E3CE97-E857-4672-B729-634A63065340}">
      <dsp:nvSpPr>
        <dsp:cNvPr id="0" name=""/>
        <dsp:cNvSpPr/>
      </dsp:nvSpPr>
      <dsp:spPr>
        <a:xfrm>
          <a:off x="257882" y="535"/>
          <a:ext cx="950093" cy="2978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1" i="1" kern="1200"/>
            <a:t>warehouseVisualizer</a:t>
          </a:r>
        </a:p>
      </dsp:txBody>
      <dsp:txXfrm>
        <a:off x="257882" y="535"/>
        <a:ext cx="950093" cy="297894"/>
      </dsp:txXfrm>
    </dsp:sp>
    <dsp:sp modelId="{5A6540C0-65D2-4E6C-AB20-ED86F9007706}">
      <dsp:nvSpPr>
        <dsp:cNvPr id="0" name=""/>
        <dsp:cNvSpPr/>
      </dsp:nvSpPr>
      <dsp:spPr>
        <a:xfrm>
          <a:off x="495405" y="423546"/>
          <a:ext cx="595789" cy="2978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b="1" i="1" kern="1200"/>
            <a:t>doc</a:t>
          </a:r>
        </a:p>
      </dsp:txBody>
      <dsp:txXfrm>
        <a:off x="495405" y="423546"/>
        <a:ext cx="595789" cy="297894"/>
      </dsp:txXfrm>
    </dsp:sp>
    <dsp:sp modelId="{F8E29E35-A0A5-4AAE-8B92-ACC3F517BDCD}">
      <dsp:nvSpPr>
        <dsp:cNvPr id="0" name=""/>
        <dsp:cNvSpPr/>
      </dsp:nvSpPr>
      <dsp:spPr>
        <a:xfrm>
          <a:off x="855858" y="846556"/>
          <a:ext cx="595789" cy="29789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Documentation Files</a:t>
          </a:r>
        </a:p>
      </dsp:txBody>
      <dsp:txXfrm>
        <a:off x="855858" y="846556"/>
        <a:ext cx="595789" cy="297894"/>
      </dsp:txXfrm>
    </dsp:sp>
  </dsp:spTree>
</dsp:drawing>
</file>

<file path=word/diagrams/drawing9.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7A4DE1F-C56D-40D8-A0D0-8F38E1E4B445}">
      <dsp:nvSpPr>
        <dsp:cNvPr id="0" name=""/>
        <dsp:cNvSpPr/>
      </dsp:nvSpPr>
      <dsp:spPr>
        <a:xfrm>
          <a:off x="103137" y="389755"/>
          <a:ext cx="153645" cy="295469"/>
        </a:xfrm>
        <a:custGeom>
          <a:avLst/>
          <a:gdLst/>
          <a:ahLst/>
          <a:cxnLst/>
          <a:rect l="0" t="0" r="0" b="0"/>
          <a:pathLst>
            <a:path>
              <a:moveTo>
                <a:pt x="0" y="0"/>
              </a:moveTo>
              <a:lnTo>
                <a:pt x="0" y="295469"/>
              </a:lnTo>
              <a:lnTo>
                <a:pt x="153645" y="29546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E3CE97-E857-4672-B729-634A63065340}">
      <dsp:nvSpPr>
        <dsp:cNvPr id="0" name=""/>
        <dsp:cNvSpPr/>
      </dsp:nvSpPr>
      <dsp:spPr>
        <a:xfrm>
          <a:off x="706" y="68592"/>
          <a:ext cx="1024304" cy="3211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i="1" kern="1200"/>
            <a:t>warehouseVisualizer</a:t>
          </a:r>
        </a:p>
      </dsp:txBody>
      <dsp:txXfrm>
        <a:off x="706" y="68592"/>
        <a:ext cx="1024304" cy="321162"/>
      </dsp:txXfrm>
    </dsp:sp>
    <dsp:sp modelId="{5A6540C0-65D2-4E6C-AB20-ED86F9007706}">
      <dsp:nvSpPr>
        <dsp:cNvPr id="0" name=""/>
        <dsp:cNvSpPr/>
      </dsp:nvSpPr>
      <dsp:spPr>
        <a:xfrm>
          <a:off x="256782" y="524644"/>
          <a:ext cx="642325" cy="3211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i="1" kern="1200"/>
            <a:t>lib</a:t>
          </a:r>
        </a:p>
      </dsp:txBody>
      <dsp:txXfrm>
        <a:off x="256782" y="524644"/>
        <a:ext cx="642325" cy="32116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6C7784-2CBB-4772-BA9E-AE572B583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25</Pages>
  <Words>2961</Words>
  <Characters>16878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84</cp:revision>
  <dcterms:created xsi:type="dcterms:W3CDTF">2018-08-21T14:50:00Z</dcterms:created>
  <dcterms:modified xsi:type="dcterms:W3CDTF">2021-10-15T15:15:00Z</dcterms:modified>
</cp:coreProperties>
</file>